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муниципальное бюджетное учреждение 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>дополнительного образования города Новосибирска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«Детская школа искусств № </w:t>
      </w:r>
      <w:r w:rsidR="00CD098E">
        <w:rPr>
          <w:b/>
          <w:sz w:val="24"/>
          <w:szCs w:val="24"/>
          <w:lang w:val="ru-RU"/>
        </w:rPr>
        <w:t>28</w:t>
      </w:r>
      <w:r w:rsidRPr="00796F1C">
        <w:rPr>
          <w:b/>
          <w:sz w:val="24"/>
          <w:szCs w:val="24"/>
          <w:lang w:val="ru-RU"/>
        </w:rPr>
        <w:t>»</w:t>
      </w:r>
    </w:p>
    <w:p w:rsidR="001446E0" w:rsidRDefault="001446E0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Pr="000E4A20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796F1C" w:rsidRDefault="00796F1C" w:rsidP="001446E0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Аннотации к рабочим программам учебных предметов </w:t>
      </w:r>
    </w:p>
    <w:p w:rsidR="00EC0691" w:rsidRPr="00D052B4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дополнительной</w:t>
      </w:r>
      <w:r w:rsidR="00FA1A53">
        <w:rPr>
          <w:b/>
          <w:szCs w:val="28"/>
          <w:lang w:val="ru-RU"/>
        </w:rPr>
        <w:t xml:space="preserve"> </w:t>
      </w:r>
      <w:r w:rsidR="00CD098E">
        <w:rPr>
          <w:b/>
          <w:szCs w:val="28"/>
          <w:lang w:val="ru-RU"/>
        </w:rPr>
        <w:t>общеразвивающей</w:t>
      </w:r>
      <w:r>
        <w:rPr>
          <w:b/>
          <w:szCs w:val="28"/>
          <w:lang w:val="ru-RU"/>
        </w:rPr>
        <w:t xml:space="preserve"> общеобразовательной программы</w:t>
      </w:r>
    </w:p>
    <w:p w:rsidR="00EC0691" w:rsidRP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 w:rsidRPr="00EC0691">
        <w:rPr>
          <w:b/>
          <w:szCs w:val="28"/>
          <w:lang w:val="ru-RU"/>
        </w:rPr>
        <w:t>«</w:t>
      </w:r>
      <w:r w:rsidR="000E2D2B">
        <w:rPr>
          <w:b/>
          <w:szCs w:val="28"/>
          <w:lang w:val="ru-RU"/>
        </w:rPr>
        <w:t>ХОРЕОГРАФИЧЕСКОЕ ИСКУССТВО</w:t>
      </w:r>
      <w:r w:rsidRPr="00EC0691">
        <w:rPr>
          <w:b/>
          <w:szCs w:val="28"/>
          <w:lang w:val="ru-RU"/>
        </w:rPr>
        <w:t>»</w:t>
      </w:r>
    </w:p>
    <w:p w:rsidR="00652EEE" w:rsidRPr="00E873ED" w:rsidRDefault="00652EEE" w:rsidP="00652EEE">
      <w:pPr>
        <w:spacing w:after="0" w:line="240" w:lineRule="auto"/>
        <w:ind w:left="0" w:firstLine="0"/>
        <w:jc w:val="center"/>
        <w:rPr>
          <w:szCs w:val="28"/>
          <w:lang w:val="ru-RU"/>
        </w:rPr>
      </w:pPr>
      <w:r w:rsidRPr="00E873ED">
        <w:rPr>
          <w:szCs w:val="28"/>
          <w:lang w:val="ru-RU"/>
        </w:rPr>
        <w:t>(</w:t>
      </w:r>
      <w:r w:rsidRPr="00202AC0">
        <w:rPr>
          <w:bCs/>
          <w:iCs/>
          <w:szCs w:val="28"/>
          <w:lang w:val="ru-RU"/>
        </w:rPr>
        <w:t xml:space="preserve">возраст учащихся: </w:t>
      </w:r>
      <w:r w:rsidR="00D46177">
        <w:rPr>
          <w:bCs/>
          <w:iCs/>
          <w:szCs w:val="28"/>
          <w:lang w:val="ru-RU"/>
        </w:rPr>
        <w:t>9</w:t>
      </w:r>
      <w:r w:rsidRPr="00202AC0">
        <w:rPr>
          <w:bCs/>
          <w:iCs/>
          <w:szCs w:val="28"/>
          <w:lang w:val="ru-RU"/>
        </w:rPr>
        <w:t>-17 лет</w:t>
      </w:r>
      <w:r>
        <w:rPr>
          <w:bCs/>
          <w:iCs/>
          <w:szCs w:val="28"/>
          <w:lang w:val="ru-RU"/>
        </w:rPr>
        <w:t xml:space="preserve">, </w:t>
      </w:r>
      <w:r w:rsidRPr="00E873ED">
        <w:rPr>
          <w:szCs w:val="28"/>
          <w:lang w:val="ru-RU"/>
        </w:rPr>
        <w:t xml:space="preserve">срок обучения: </w:t>
      </w:r>
      <w:r w:rsidR="00D46177">
        <w:rPr>
          <w:szCs w:val="28"/>
          <w:lang w:val="ru-RU"/>
        </w:rPr>
        <w:t>5</w:t>
      </w:r>
      <w:r w:rsidR="00CD098E">
        <w:rPr>
          <w:szCs w:val="28"/>
          <w:lang w:val="ru-RU"/>
        </w:rPr>
        <w:t>(</w:t>
      </w:r>
      <w:r w:rsidR="00D46177">
        <w:rPr>
          <w:szCs w:val="28"/>
          <w:lang w:val="ru-RU"/>
        </w:rPr>
        <w:t>6</w:t>
      </w:r>
      <w:r w:rsidR="00CD098E">
        <w:rPr>
          <w:szCs w:val="28"/>
          <w:lang w:val="ru-RU"/>
        </w:rPr>
        <w:t>)</w:t>
      </w:r>
      <w:r w:rsidRPr="00E873ED">
        <w:rPr>
          <w:szCs w:val="28"/>
          <w:lang w:val="ru-RU"/>
        </w:rPr>
        <w:t xml:space="preserve"> лет)</w:t>
      </w:r>
    </w:p>
    <w:p w:rsidR="002C3938" w:rsidRDefault="002C3938" w:rsidP="002C3938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87760" w:rsidRDefault="00187760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796F1C" w:rsidRDefault="00796F1C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0E2D2B" w:rsidRDefault="005F0B5E" w:rsidP="000E2D2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hyperlink r:id="rId9" w:history="1">
        <w:r w:rsidR="000E2D2B" w:rsidRPr="000E2D2B">
          <w:rPr>
            <w:sz w:val="24"/>
            <w:szCs w:val="24"/>
            <w:lang w:val="ru-RU"/>
          </w:rPr>
          <w:t>Класс</w:t>
        </w:r>
        <w:r w:rsidR="000E2D2B">
          <w:rPr>
            <w:sz w:val="24"/>
            <w:szCs w:val="24"/>
            <w:lang w:val="ru-RU"/>
          </w:rPr>
          <w:t>ический</w:t>
        </w:r>
        <w:r w:rsidR="000E2D2B" w:rsidRPr="000E2D2B">
          <w:rPr>
            <w:sz w:val="24"/>
            <w:szCs w:val="24"/>
            <w:lang w:val="ru-RU"/>
          </w:rPr>
          <w:t xml:space="preserve"> танец</w:t>
        </w:r>
        <w:r w:rsidR="000E2D2B">
          <w:rPr>
            <w:sz w:val="24"/>
            <w:szCs w:val="24"/>
            <w:lang w:val="ru-RU"/>
          </w:rPr>
          <w:t xml:space="preserve"> </w:t>
        </w:r>
      </w:hyperlink>
    </w:p>
    <w:p w:rsidR="000E2D2B" w:rsidRDefault="005F0B5E" w:rsidP="000E2D2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hyperlink r:id="rId10" w:history="1">
        <w:r w:rsidR="000E2D2B" w:rsidRPr="000E2D2B">
          <w:rPr>
            <w:sz w:val="24"/>
            <w:szCs w:val="24"/>
            <w:lang w:val="ru-RU"/>
          </w:rPr>
          <w:t>Нар</w:t>
        </w:r>
        <w:r w:rsidR="000E2D2B">
          <w:rPr>
            <w:sz w:val="24"/>
            <w:szCs w:val="24"/>
            <w:lang w:val="ru-RU"/>
          </w:rPr>
          <w:t>одно</w:t>
        </w:r>
        <w:r w:rsidR="000E2D2B" w:rsidRPr="000E2D2B">
          <w:rPr>
            <w:sz w:val="24"/>
            <w:szCs w:val="24"/>
            <w:lang w:val="ru-RU"/>
          </w:rPr>
          <w:t>-сцен</w:t>
        </w:r>
        <w:r w:rsidR="000E2D2B">
          <w:rPr>
            <w:sz w:val="24"/>
            <w:szCs w:val="24"/>
            <w:lang w:val="ru-RU"/>
          </w:rPr>
          <w:t>ический</w:t>
        </w:r>
        <w:r w:rsidR="000E2D2B" w:rsidRPr="000E2D2B">
          <w:rPr>
            <w:sz w:val="24"/>
            <w:szCs w:val="24"/>
            <w:lang w:val="ru-RU"/>
          </w:rPr>
          <w:t xml:space="preserve"> танец</w:t>
        </w:r>
      </w:hyperlink>
      <w:r w:rsidR="000E2D2B">
        <w:rPr>
          <w:sz w:val="24"/>
          <w:szCs w:val="24"/>
          <w:lang w:val="ru-RU"/>
        </w:rPr>
        <w:t xml:space="preserve"> </w:t>
      </w:r>
    </w:p>
    <w:p w:rsidR="000E2D2B" w:rsidRDefault="005F0B5E" w:rsidP="000E2D2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hyperlink r:id="rId11" w:history="1">
        <w:r w:rsidR="000E2D2B" w:rsidRPr="000E2D2B">
          <w:rPr>
            <w:sz w:val="24"/>
            <w:szCs w:val="24"/>
            <w:lang w:val="ru-RU"/>
          </w:rPr>
          <w:t>И</w:t>
        </w:r>
        <w:r w:rsidR="000E2D2B">
          <w:rPr>
            <w:sz w:val="24"/>
            <w:szCs w:val="24"/>
            <w:lang w:val="ru-RU"/>
          </w:rPr>
          <w:t>сторико-бытовой танец</w:t>
        </w:r>
      </w:hyperlink>
      <w:r w:rsidR="000E2D2B">
        <w:rPr>
          <w:sz w:val="24"/>
          <w:szCs w:val="24"/>
          <w:lang w:val="ru-RU"/>
        </w:rPr>
        <w:t xml:space="preserve"> </w:t>
      </w:r>
    </w:p>
    <w:p w:rsidR="000E2D2B" w:rsidRDefault="000E2D2B" w:rsidP="000E2D2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Беседы по истории хореографического искусства</w:t>
      </w:r>
      <w:r w:rsidR="00D555EA">
        <w:rPr>
          <w:sz w:val="24"/>
          <w:szCs w:val="24"/>
          <w:lang w:val="ru-RU"/>
        </w:rPr>
        <w:t xml:space="preserve"> </w:t>
      </w:r>
    </w:p>
    <w:p w:rsidR="000E2D2B" w:rsidRPr="000E2D2B" w:rsidRDefault="005F0B5E" w:rsidP="000E2D2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hyperlink r:id="rId12" w:history="1">
        <w:r w:rsidR="000E2D2B" w:rsidRPr="000E2D2B">
          <w:rPr>
            <w:sz w:val="24"/>
            <w:szCs w:val="24"/>
            <w:lang w:val="ru-RU"/>
          </w:rPr>
          <w:t xml:space="preserve">Ритмика </w:t>
        </w:r>
      </w:hyperlink>
    </w:p>
    <w:p w:rsidR="00D555EA" w:rsidRDefault="005F0B5E" w:rsidP="00D555EA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hyperlink r:id="rId13" w:history="1">
        <w:r w:rsidR="00D555EA" w:rsidRPr="000E2D2B">
          <w:rPr>
            <w:sz w:val="24"/>
            <w:szCs w:val="24"/>
            <w:lang w:val="ru-RU"/>
          </w:rPr>
          <w:t>Муз</w:t>
        </w:r>
        <w:r w:rsidR="00D555EA">
          <w:rPr>
            <w:sz w:val="24"/>
            <w:szCs w:val="24"/>
            <w:lang w:val="ru-RU"/>
          </w:rPr>
          <w:t>ыкальная грамота</w:t>
        </w:r>
      </w:hyperlink>
      <w:r w:rsidR="00D555EA">
        <w:rPr>
          <w:sz w:val="24"/>
          <w:szCs w:val="24"/>
          <w:lang w:val="ru-RU"/>
        </w:rPr>
        <w:t xml:space="preserve"> </w:t>
      </w:r>
    </w:p>
    <w:p w:rsidR="000E2D2B" w:rsidRDefault="005F0B5E" w:rsidP="000E2D2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hyperlink r:id="rId14" w:history="1">
        <w:r w:rsidR="000E2D2B" w:rsidRPr="000E2D2B">
          <w:rPr>
            <w:sz w:val="24"/>
            <w:szCs w:val="24"/>
            <w:lang w:val="ru-RU"/>
          </w:rPr>
          <w:t xml:space="preserve">Подготовка концертных номеров </w:t>
        </w:r>
      </w:hyperlink>
    </w:p>
    <w:p w:rsidR="00934C32" w:rsidRDefault="00934C32" w:rsidP="000E2D2B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Сценическая практика</w:t>
      </w:r>
    </w:p>
    <w:p w:rsidR="00187760" w:rsidRPr="00187760" w:rsidRDefault="00187760" w:rsidP="00187760">
      <w:pPr>
        <w:ind w:left="2832"/>
        <w:rPr>
          <w:bCs/>
          <w:iCs/>
          <w:szCs w:val="28"/>
          <w:lang w:val="ru-RU"/>
        </w:rPr>
      </w:pPr>
    </w:p>
    <w:p w:rsidR="00187760" w:rsidRPr="00187760" w:rsidRDefault="00187760" w:rsidP="00187760">
      <w:pPr>
        <w:jc w:val="center"/>
        <w:rPr>
          <w:bCs/>
          <w:iCs/>
          <w:szCs w:val="28"/>
          <w:lang w:val="ru-RU"/>
        </w:rPr>
      </w:pPr>
    </w:p>
    <w:p w:rsidR="00187760" w:rsidRPr="00187760" w:rsidRDefault="00187760" w:rsidP="00187760">
      <w:pPr>
        <w:rPr>
          <w:bCs/>
          <w:iCs/>
          <w:szCs w:val="28"/>
          <w:lang w:val="ru-RU"/>
        </w:rPr>
      </w:pPr>
      <w:r w:rsidRPr="00187760">
        <w:rPr>
          <w:bCs/>
          <w:iCs/>
          <w:szCs w:val="28"/>
          <w:lang w:val="ru-RU"/>
        </w:rPr>
        <w:br w:type="page"/>
      </w:r>
    </w:p>
    <w:p w:rsidR="001B0558" w:rsidRPr="001B0558" w:rsidRDefault="001B0558" w:rsidP="001B0558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1B0558">
        <w:rPr>
          <w:b/>
          <w:szCs w:val="28"/>
          <w:lang w:val="ru-RU"/>
        </w:rPr>
        <w:lastRenderedPageBreak/>
        <w:t xml:space="preserve">1. </w:t>
      </w:r>
      <w:r w:rsidR="00911877" w:rsidRPr="001B0558">
        <w:rPr>
          <w:b/>
          <w:szCs w:val="28"/>
          <w:lang w:val="ru-RU"/>
        </w:rPr>
        <w:t xml:space="preserve">Программа по учебному предмету </w:t>
      </w:r>
      <w:r w:rsidR="00CD098E">
        <w:rPr>
          <w:b/>
          <w:szCs w:val="28"/>
          <w:lang w:val="ru-RU"/>
        </w:rPr>
        <w:t>«</w:t>
      </w:r>
      <w:r w:rsidR="00D555EA">
        <w:rPr>
          <w:b/>
          <w:szCs w:val="28"/>
          <w:lang w:val="ru-RU"/>
        </w:rPr>
        <w:t>Классический танец</w:t>
      </w:r>
      <w:r w:rsidR="00CD098E">
        <w:rPr>
          <w:b/>
          <w:szCs w:val="28"/>
          <w:lang w:val="ru-RU"/>
        </w:rPr>
        <w:t>»</w:t>
      </w:r>
      <w:r w:rsidRPr="001B0558">
        <w:rPr>
          <w:b/>
          <w:szCs w:val="28"/>
          <w:lang w:val="ru-RU"/>
        </w:rPr>
        <w:t xml:space="preserve"> </w:t>
      </w:r>
    </w:p>
    <w:p w:rsidR="00911877" w:rsidRDefault="00911877" w:rsidP="001B0558">
      <w:pPr>
        <w:spacing w:after="0" w:line="240" w:lineRule="auto"/>
        <w:ind w:firstLine="709"/>
        <w:jc w:val="center"/>
        <w:rPr>
          <w:i/>
          <w:szCs w:val="28"/>
          <w:lang w:val="ru-RU"/>
        </w:rPr>
      </w:pPr>
    </w:p>
    <w:p w:rsidR="00D555EA" w:rsidRPr="00D555EA" w:rsidRDefault="00704A18" w:rsidP="00FA1A53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Программа по у</w:t>
      </w:r>
      <w:r w:rsidRPr="004D502F">
        <w:rPr>
          <w:lang w:val="ru-RU"/>
        </w:rPr>
        <w:t>чебн</w:t>
      </w:r>
      <w:r>
        <w:rPr>
          <w:lang w:val="ru-RU"/>
        </w:rPr>
        <w:t>ому</w:t>
      </w:r>
      <w:r w:rsidRPr="004D502F">
        <w:rPr>
          <w:lang w:val="ru-RU"/>
        </w:rPr>
        <w:t xml:space="preserve"> предмет</w:t>
      </w:r>
      <w:r>
        <w:rPr>
          <w:lang w:val="ru-RU"/>
        </w:rPr>
        <w:t>у</w:t>
      </w:r>
      <w:r w:rsidRPr="004D502F">
        <w:rPr>
          <w:lang w:val="ru-RU"/>
        </w:rPr>
        <w:t xml:space="preserve"> </w:t>
      </w:r>
      <w:r w:rsidR="00D555EA" w:rsidRPr="00D555EA">
        <w:rPr>
          <w:szCs w:val="28"/>
          <w:lang w:val="ru-RU"/>
        </w:rPr>
        <w:t>«Классический танец» является базов</w:t>
      </w:r>
      <w:r w:rsidR="00D555EA">
        <w:rPr>
          <w:szCs w:val="28"/>
          <w:lang w:val="ru-RU"/>
        </w:rPr>
        <w:t>ой</w:t>
      </w:r>
      <w:r w:rsidR="00D555EA" w:rsidRPr="00D555EA">
        <w:rPr>
          <w:szCs w:val="28"/>
          <w:lang w:val="ru-RU"/>
        </w:rPr>
        <w:t xml:space="preserve"> для всего комплекса танцевальных предметов. </w:t>
      </w:r>
      <w:r w:rsidR="00D555EA">
        <w:rPr>
          <w:szCs w:val="28"/>
          <w:lang w:val="ru-RU"/>
        </w:rPr>
        <w:t xml:space="preserve">Она </w:t>
      </w:r>
      <w:r w:rsidR="00D555EA" w:rsidRPr="00D555EA">
        <w:rPr>
          <w:szCs w:val="28"/>
          <w:lang w:val="ru-RU"/>
        </w:rPr>
        <w:t>обеспечивает развитие физических данных, формирование технических навыков и высокой исполнительско</w:t>
      </w:r>
      <w:r w:rsidR="00D555EA">
        <w:rPr>
          <w:szCs w:val="28"/>
          <w:lang w:val="ru-RU"/>
        </w:rPr>
        <w:t>й культуры учащихся. Программа</w:t>
      </w:r>
      <w:r w:rsidR="00D555EA" w:rsidRPr="00D555EA">
        <w:rPr>
          <w:szCs w:val="28"/>
          <w:lang w:val="ru-RU"/>
        </w:rPr>
        <w:t xml:space="preserve"> направлена на приобщение детей к хореографическому искусству, эстетическое воспитание учащихся и приобретение ими основ исполнения классического танца. В процессе ее освоения у учащихся формируется музыкальный вкус, навыки коллективного общения, развивается двигательный аппарат, мышление, фантазия, раскрывается индивидуальность. 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Цель программы: Развитие творческих способностей учащихся на основе приобретения ими комплекса знаний, умений, навыков в области классического танца.</w:t>
      </w:r>
    </w:p>
    <w:p w:rsidR="00D555EA" w:rsidRPr="00FA1A53" w:rsidRDefault="00D555EA" w:rsidP="00D555EA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Результатами освоения программы по учебному предмету являются следующие знания, умения и навыки в области хореографии: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знание основ техники безопасности на учебных занятиях и концертной площадке;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знание принципов взаимодействия музыкальных и хореографических средств выразительности;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умение исполнять танцевальные номера;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умение определять средства музыкальной выразительности в контексте хореографического образа;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умение самостоятельно создавать музыкально-двигательный образ;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навыки владения различными танцевальными движениями, упражнениями на развитие физических данных;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навыки ансамблевого</w:t>
      </w:r>
      <w:r w:rsidR="007470CA" w:rsidRPr="00FA1A53">
        <w:rPr>
          <w:lang w:val="ru-RU"/>
        </w:rPr>
        <w:t xml:space="preserve"> </w:t>
      </w:r>
      <w:r w:rsidRPr="00FA1A53">
        <w:rPr>
          <w:lang w:val="ru-RU"/>
        </w:rPr>
        <w:t xml:space="preserve">исполнения танцевальных номеров; 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навыки сценической практики;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навыки музыкально-пластического</w:t>
      </w:r>
      <w:r w:rsidR="007470CA" w:rsidRPr="00FA1A53">
        <w:rPr>
          <w:lang w:val="ru-RU"/>
        </w:rPr>
        <w:t xml:space="preserve"> </w:t>
      </w:r>
      <w:r w:rsidRPr="00FA1A53">
        <w:rPr>
          <w:lang w:val="ru-RU"/>
        </w:rPr>
        <w:t>интонирования;</w:t>
      </w:r>
    </w:p>
    <w:p w:rsidR="00D555EA" w:rsidRPr="00FA1A53" w:rsidRDefault="00D555EA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- навыки сохранения и поддержки собственной физической формы.</w:t>
      </w:r>
    </w:p>
    <w:p w:rsidR="00D47540" w:rsidRPr="00FA1A53" w:rsidRDefault="00D47540" w:rsidP="00D47540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 xml:space="preserve">Программа рассчитана на </w:t>
      </w:r>
      <w:r w:rsidR="00D46177">
        <w:rPr>
          <w:lang w:val="ru-RU"/>
        </w:rPr>
        <w:t>5(</w:t>
      </w:r>
      <w:proofErr w:type="gramStart"/>
      <w:r w:rsidR="00D46177">
        <w:rPr>
          <w:lang w:val="ru-RU"/>
        </w:rPr>
        <w:t>6)</w:t>
      </w:r>
      <w:r w:rsidRPr="00FA1A53">
        <w:rPr>
          <w:lang w:val="ru-RU"/>
        </w:rPr>
        <w:t xml:space="preserve"> </w:t>
      </w:r>
      <w:proofErr w:type="gramEnd"/>
      <w:r w:rsidRPr="00FA1A53">
        <w:rPr>
          <w:lang w:val="ru-RU"/>
        </w:rPr>
        <w:t xml:space="preserve">лет обучения, изучается с </w:t>
      </w:r>
      <w:r w:rsidR="00D46177">
        <w:rPr>
          <w:lang w:val="ru-RU"/>
        </w:rPr>
        <w:t>1</w:t>
      </w:r>
      <w:r w:rsidRPr="00FA1A53">
        <w:rPr>
          <w:lang w:val="ru-RU"/>
        </w:rPr>
        <w:t>-го по</w:t>
      </w:r>
      <w:r w:rsidR="00CD098E" w:rsidRPr="00FA1A53">
        <w:rPr>
          <w:lang w:val="ru-RU"/>
        </w:rPr>
        <w:t xml:space="preserve"> </w:t>
      </w:r>
      <w:r w:rsidR="00D46177">
        <w:rPr>
          <w:lang w:val="ru-RU"/>
        </w:rPr>
        <w:t>5(6)</w:t>
      </w:r>
      <w:r w:rsidRPr="00FA1A53">
        <w:rPr>
          <w:lang w:val="ru-RU"/>
        </w:rPr>
        <w:t>-й класс.</w:t>
      </w:r>
    </w:p>
    <w:p w:rsidR="007C1A81" w:rsidRDefault="007C1A81" w:rsidP="00825375">
      <w:pPr>
        <w:spacing w:after="0" w:line="240" w:lineRule="auto"/>
        <w:ind w:left="0" w:firstLine="709"/>
        <w:rPr>
          <w:lang w:val="ru-RU"/>
        </w:rPr>
      </w:pPr>
    </w:p>
    <w:p w:rsidR="00466322" w:rsidRDefault="00466322" w:rsidP="00825375">
      <w:pPr>
        <w:spacing w:after="0" w:line="240" w:lineRule="auto"/>
        <w:ind w:left="0" w:firstLine="709"/>
        <w:rPr>
          <w:lang w:val="ru-RU"/>
        </w:rPr>
      </w:pPr>
    </w:p>
    <w:p w:rsidR="007470CA" w:rsidRPr="007470CA" w:rsidRDefault="00CD098E" w:rsidP="00466322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 w:rsid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>Программа по учебному предмету</w:t>
      </w:r>
      <w:r w:rsidR="007470CA">
        <w:rPr>
          <w:b/>
          <w:szCs w:val="28"/>
          <w:lang w:val="ru-RU"/>
        </w:rPr>
        <w:t xml:space="preserve"> «</w:t>
      </w:r>
      <w:hyperlink r:id="rId15" w:history="1">
        <w:r w:rsidR="007470CA" w:rsidRPr="007470CA">
          <w:rPr>
            <w:b/>
            <w:szCs w:val="28"/>
            <w:lang w:val="ru-RU"/>
          </w:rPr>
          <w:t>Народно-сценический танец</w:t>
        </w:r>
      </w:hyperlink>
      <w:r w:rsidR="007470CA">
        <w:rPr>
          <w:b/>
          <w:szCs w:val="28"/>
          <w:lang w:val="ru-RU"/>
        </w:rPr>
        <w:t>»</w:t>
      </w:r>
    </w:p>
    <w:p w:rsidR="00CD098E" w:rsidRDefault="00CD098E" w:rsidP="00CD098E">
      <w:pPr>
        <w:spacing w:after="0" w:line="240" w:lineRule="auto"/>
        <w:ind w:left="0" w:firstLine="709"/>
        <w:jc w:val="center"/>
        <w:rPr>
          <w:b/>
          <w:szCs w:val="28"/>
          <w:lang w:val="ru-RU"/>
        </w:rPr>
      </w:pPr>
    </w:p>
    <w:p w:rsidR="00FA1A53" w:rsidRPr="00FA1A53" w:rsidRDefault="00FA1A53" w:rsidP="00FA1A53">
      <w:p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Программа по у</w:t>
      </w:r>
      <w:r w:rsidRPr="00FA1A53">
        <w:rPr>
          <w:lang w:val="ru-RU"/>
        </w:rPr>
        <w:t>чебн</w:t>
      </w:r>
      <w:r>
        <w:rPr>
          <w:lang w:val="ru-RU"/>
        </w:rPr>
        <w:t>ому</w:t>
      </w:r>
      <w:r w:rsidRPr="00FA1A53">
        <w:rPr>
          <w:lang w:val="ru-RU"/>
        </w:rPr>
        <w:t xml:space="preserve"> предмет</w:t>
      </w:r>
      <w:r>
        <w:rPr>
          <w:lang w:val="ru-RU"/>
        </w:rPr>
        <w:t>у</w:t>
      </w:r>
      <w:r w:rsidRPr="00FA1A53">
        <w:rPr>
          <w:lang w:val="ru-RU"/>
        </w:rPr>
        <w:t xml:space="preserve"> «Народно-сценический танец» направлен</w:t>
      </w:r>
      <w:r>
        <w:rPr>
          <w:lang w:val="ru-RU"/>
        </w:rPr>
        <w:t>а</w:t>
      </w:r>
      <w:r w:rsidRPr="00FA1A53">
        <w:rPr>
          <w:lang w:val="ru-RU"/>
        </w:rPr>
        <w:t xml:space="preserve"> на приобщение детей к хореографическому искусству, на приобретение ими основ исполнения народного танца, а также на воспитание</w:t>
      </w:r>
      <w:r>
        <w:rPr>
          <w:lang w:val="ru-RU"/>
        </w:rPr>
        <w:t xml:space="preserve"> </w:t>
      </w:r>
      <w:r w:rsidRPr="00FA1A53">
        <w:rPr>
          <w:lang w:val="ru-RU"/>
        </w:rPr>
        <w:t>нравственно-эстетического отношения к танцевальной культуре народов мира. Знакомство с богатством танцевального творчества разных народов служит действенным средством идейно-эстетического воспитания школьников.</w:t>
      </w:r>
      <w:r>
        <w:rPr>
          <w:lang w:val="ru-RU"/>
        </w:rPr>
        <w:t xml:space="preserve">  </w:t>
      </w:r>
    </w:p>
    <w:p w:rsidR="00FA1A53" w:rsidRPr="00FA1A53" w:rsidRDefault="00FA1A53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 xml:space="preserve">Занятия народно-сценическим танцем 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</w:t>
      </w:r>
      <w:r w:rsidRPr="00FA1A53">
        <w:rPr>
          <w:lang w:val="ru-RU"/>
        </w:rPr>
        <w:lastRenderedPageBreak/>
        <w:t>возможности, способствует укреплению мышечного аппарата, развивая те группы мышц, которые мало участвуют в процессе классического тренажа.</w:t>
      </w:r>
    </w:p>
    <w:p w:rsidR="00FA1A53" w:rsidRPr="00FA1A53" w:rsidRDefault="00FA1A53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Цель</w:t>
      </w:r>
      <w:r>
        <w:rPr>
          <w:lang w:val="ru-RU"/>
        </w:rPr>
        <w:t xml:space="preserve"> программы</w:t>
      </w:r>
      <w:r w:rsidRPr="00FA1A53">
        <w:rPr>
          <w:lang w:val="ru-RU"/>
        </w:rPr>
        <w:t>:</w:t>
      </w:r>
      <w:r>
        <w:rPr>
          <w:lang w:val="ru-RU"/>
        </w:rPr>
        <w:t xml:space="preserve"> </w:t>
      </w:r>
      <w:r w:rsidRPr="00FA1A53">
        <w:rPr>
          <w:lang w:val="ru-RU"/>
        </w:rPr>
        <w:t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</w:t>
      </w:r>
      <w:r>
        <w:rPr>
          <w:lang w:val="ru-RU"/>
        </w:rPr>
        <w:t xml:space="preserve"> </w:t>
      </w:r>
      <w:r w:rsidRPr="00FA1A53">
        <w:rPr>
          <w:lang w:val="ru-RU"/>
        </w:rPr>
        <w:t>исполнения различных видов народно-сценических танцев,</w:t>
      </w:r>
      <w:r>
        <w:rPr>
          <w:lang w:val="ru-RU"/>
        </w:rPr>
        <w:t xml:space="preserve"> </w:t>
      </w:r>
      <w:r w:rsidRPr="00FA1A53">
        <w:rPr>
          <w:lang w:val="ru-RU"/>
        </w:rPr>
        <w:t>танцевальных композиций народов мира.</w:t>
      </w:r>
    </w:p>
    <w:p w:rsidR="007470CA" w:rsidRPr="00FA1A53" w:rsidRDefault="007470CA" w:rsidP="007470CA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Результатами освоения программы по учебному предмету являются следующие знания, умения и навыки в области хореографии:</w:t>
      </w:r>
    </w:p>
    <w:p w:rsidR="00FA1A53" w:rsidRPr="00FA1A53" w:rsidRDefault="00FA1A53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знание рисунка</w:t>
      </w:r>
      <w:r w:rsidR="00925464">
        <w:rPr>
          <w:lang w:val="ru-RU"/>
        </w:rPr>
        <w:t>,</w:t>
      </w:r>
      <w:r w:rsidRPr="00FA1A53">
        <w:rPr>
          <w:lang w:val="ru-RU"/>
        </w:rPr>
        <w:t xml:space="preserve"> </w:t>
      </w:r>
      <w:r w:rsidR="00925464" w:rsidRPr="00FA1A53">
        <w:rPr>
          <w:lang w:val="ru-RU"/>
        </w:rPr>
        <w:t xml:space="preserve">элементов и основных комбинаций </w:t>
      </w:r>
      <w:r w:rsidRPr="00FA1A53">
        <w:rPr>
          <w:lang w:val="ru-RU"/>
        </w:rPr>
        <w:t>народно-сценического танца, особенностей взаимодействия с партнерами на сцене;</w:t>
      </w:r>
    </w:p>
    <w:p w:rsidR="00FA1A53" w:rsidRPr="00FA1A53" w:rsidRDefault="00FA1A53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умение исполнять элементы и основные комбинации различных в</w:t>
      </w:r>
      <w:r w:rsidR="00925464">
        <w:rPr>
          <w:lang w:val="ru-RU"/>
        </w:rPr>
        <w:t xml:space="preserve">идов народно-сценических танцев, </w:t>
      </w:r>
      <w:r w:rsidRPr="00FA1A53">
        <w:rPr>
          <w:lang w:val="ru-RU"/>
        </w:rPr>
        <w:t xml:space="preserve">исполнять на сцене </w:t>
      </w:r>
      <w:r w:rsidR="00925464">
        <w:rPr>
          <w:lang w:val="ru-RU"/>
        </w:rPr>
        <w:t xml:space="preserve">танцы </w:t>
      </w:r>
      <w:r w:rsidRPr="00FA1A53">
        <w:rPr>
          <w:lang w:val="ru-RU"/>
        </w:rPr>
        <w:t xml:space="preserve">учебного хореографического репертуара; </w:t>
      </w:r>
    </w:p>
    <w:p w:rsidR="00FA1A53" w:rsidRPr="00FA1A53" w:rsidRDefault="00FA1A53" w:rsidP="00FA1A53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>навыки музыкально-пластического</w:t>
      </w:r>
      <w:r>
        <w:rPr>
          <w:lang w:val="ru-RU"/>
        </w:rPr>
        <w:t xml:space="preserve"> </w:t>
      </w:r>
      <w:r w:rsidRPr="00FA1A53">
        <w:rPr>
          <w:lang w:val="ru-RU"/>
        </w:rPr>
        <w:t>интонирования</w:t>
      </w:r>
      <w:r w:rsidR="00925464">
        <w:rPr>
          <w:lang w:val="ru-RU"/>
        </w:rPr>
        <w:t xml:space="preserve">, </w:t>
      </w:r>
      <w:r w:rsidR="00925464" w:rsidRPr="00FA1A53">
        <w:rPr>
          <w:lang w:val="ru-RU"/>
        </w:rPr>
        <w:t>коллективн</w:t>
      </w:r>
      <w:r w:rsidR="00925464">
        <w:rPr>
          <w:lang w:val="ru-RU"/>
        </w:rPr>
        <w:t>ого исполнительского творчества.</w:t>
      </w:r>
    </w:p>
    <w:p w:rsidR="00EA73FF" w:rsidRPr="00FA1A53" w:rsidRDefault="00EA73FF" w:rsidP="00EA73FF">
      <w:pPr>
        <w:spacing w:after="0" w:line="240" w:lineRule="auto"/>
        <w:ind w:left="0" w:firstLine="709"/>
        <w:rPr>
          <w:lang w:val="ru-RU"/>
        </w:rPr>
      </w:pPr>
      <w:r w:rsidRPr="00FA1A53">
        <w:rPr>
          <w:lang w:val="ru-RU"/>
        </w:rPr>
        <w:t xml:space="preserve">Программа рассчитана на </w:t>
      </w:r>
      <w:r w:rsidR="00D46177">
        <w:rPr>
          <w:lang w:val="ru-RU"/>
        </w:rPr>
        <w:t>4</w:t>
      </w:r>
      <w:r w:rsidR="00AA0273" w:rsidRPr="00FA1A53">
        <w:rPr>
          <w:lang w:val="ru-RU"/>
        </w:rPr>
        <w:t>(</w:t>
      </w:r>
      <w:proofErr w:type="gramStart"/>
      <w:r w:rsidR="00D46177">
        <w:rPr>
          <w:lang w:val="ru-RU"/>
        </w:rPr>
        <w:t>5</w:t>
      </w:r>
      <w:r w:rsidR="00AA0273" w:rsidRPr="00FA1A53">
        <w:rPr>
          <w:lang w:val="ru-RU"/>
        </w:rPr>
        <w:t>)</w:t>
      </w:r>
      <w:r w:rsidRPr="00FA1A53">
        <w:rPr>
          <w:lang w:val="ru-RU"/>
        </w:rPr>
        <w:t xml:space="preserve"> </w:t>
      </w:r>
      <w:proofErr w:type="gramEnd"/>
      <w:r w:rsidRPr="00FA1A53">
        <w:rPr>
          <w:lang w:val="ru-RU"/>
        </w:rPr>
        <w:t xml:space="preserve">лет обучения, изучается с </w:t>
      </w:r>
      <w:r w:rsidR="00D46177">
        <w:rPr>
          <w:lang w:val="ru-RU"/>
        </w:rPr>
        <w:t>2</w:t>
      </w:r>
      <w:r w:rsidRPr="00FA1A53">
        <w:rPr>
          <w:lang w:val="ru-RU"/>
        </w:rPr>
        <w:t xml:space="preserve">-го по </w:t>
      </w:r>
      <w:r w:rsidR="00D46177">
        <w:rPr>
          <w:lang w:val="ru-RU"/>
        </w:rPr>
        <w:t>5</w:t>
      </w:r>
      <w:r w:rsidR="00AA0273" w:rsidRPr="00FA1A53">
        <w:rPr>
          <w:lang w:val="ru-RU"/>
        </w:rPr>
        <w:t>(</w:t>
      </w:r>
      <w:r w:rsidR="00D46177">
        <w:rPr>
          <w:lang w:val="ru-RU"/>
        </w:rPr>
        <w:t>6</w:t>
      </w:r>
      <w:r w:rsidR="00AA0273" w:rsidRPr="00FA1A53">
        <w:rPr>
          <w:lang w:val="ru-RU"/>
        </w:rPr>
        <w:t>)</w:t>
      </w:r>
      <w:r w:rsidRPr="00FA1A53">
        <w:rPr>
          <w:lang w:val="ru-RU"/>
        </w:rPr>
        <w:t>-й класс.</w:t>
      </w:r>
    </w:p>
    <w:p w:rsidR="00EA73FF" w:rsidRDefault="00EA73FF" w:rsidP="00EA73FF">
      <w:pPr>
        <w:spacing w:after="0" w:line="240" w:lineRule="auto"/>
        <w:ind w:left="0" w:firstLine="709"/>
        <w:rPr>
          <w:lang w:val="ru-RU"/>
        </w:rPr>
      </w:pPr>
    </w:p>
    <w:p w:rsidR="009572DA" w:rsidRPr="00FA1A53" w:rsidRDefault="009572DA" w:rsidP="00EA73FF">
      <w:pPr>
        <w:spacing w:after="0" w:line="240" w:lineRule="auto"/>
        <w:ind w:left="0" w:firstLine="709"/>
        <w:rPr>
          <w:lang w:val="ru-RU"/>
        </w:rPr>
      </w:pPr>
    </w:p>
    <w:p w:rsidR="00C978DD" w:rsidRPr="00825375" w:rsidRDefault="00EA73FF" w:rsidP="00466322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 w:rsid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>Программа по учебному предмету</w:t>
      </w:r>
      <w:r w:rsidR="00825375" w:rsidRPr="00825375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«</w:t>
      </w:r>
      <w:r w:rsidR="007470CA">
        <w:rPr>
          <w:b/>
          <w:szCs w:val="28"/>
          <w:lang w:val="ru-RU"/>
        </w:rPr>
        <w:t>Историко-бытовой танец</w:t>
      </w:r>
      <w:r>
        <w:rPr>
          <w:b/>
          <w:szCs w:val="28"/>
          <w:lang w:val="ru-RU"/>
        </w:rPr>
        <w:t>»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 xml:space="preserve">Программа </w:t>
      </w:r>
      <w:r>
        <w:rPr>
          <w:lang w:val="ru-RU"/>
        </w:rPr>
        <w:t xml:space="preserve">учебного </w:t>
      </w:r>
      <w:r w:rsidRPr="00925464">
        <w:rPr>
          <w:lang w:val="ru-RU"/>
        </w:rPr>
        <w:t xml:space="preserve">предмета «Историко-бытовой танец» направлена на  приобретение учащимися начальных знаний, умений и технических навыков в области бытовой исторической хореографии, на развитие </w:t>
      </w:r>
      <w:r>
        <w:rPr>
          <w:lang w:val="ru-RU"/>
        </w:rPr>
        <w:t xml:space="preserve">их </w:t>
      </w:r>
      <w:r w:rsidRPr="00925464">
        <w:rPr>
          <w:lang w:val="ru-RU"/>
        </w:rPr>
        <w:t>эмоциональной восприимчивости.</w:t>
      </w:r>
      <w:r>
        <w:rPr>
          <w:lang w:val="ru-RU"/>
        </w:rPr>
        <w:t xml:space="preserve"> </w:t>
      </w:r>
      <w:r w:rsidRPr="00925464">
        <w:rPr>
          <w:lang w:val="ru-RU"/>
        </w:rPr>
        <w:t>Знакомство с вековым опытом бытовой хореографии является богат</w:t>
      </w:r>
      <w:r w:rsidR="00DA4AD3">
        <w:rPr>
          <w:lang w:val="ru-RU"/>
        </w:rPr>
        <w:t>ым</w:t>
      </w:r>
      <w:r w:rsidRPr="00925464">
        <w:rPr>
          <w:lang w:val="ru-RU"/>
        </w:rPr>
        <w:t xml:space="preserve"> источником эстетических впечатлений и формирует художественный вкус.</w:t>
      </w:r>
      <w:r>
        <w:rPr>
          <w:lang w:val="ru-RU"/>
        </w:rPr>
        <w:t xml:space="preserve"> </w:t>
      </w:r>
      <w:r w:rsidRPr="00925464">
        <w:rPr>
          <w:lang w:val="ru-RU"/>
        </w:rPr>
        <w:t>Освоение программы</w:t>
      </w:r>
      <w:r>
        <w:rPr>
          <w:lang w:val="ru-RU"/>
        </w:rPr>
        <w:t xml:space="preserve"> </w:t>
      </w:r>
      <w:r w:rsidRPr="00925464">
        <w:rPr>
          <w:lang w:val="ru-RU"/>
        </w:rPr>
        <w:t>также способствует развитию физических данных учащихся, укрепляет их здоровье.</w:t>
      </w: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Цель</w:t>
      </w:r>
      <w:r>
        <w:rPr>
          <w:lang w:val="ru-RU"/>
        </w:rPr>
        <w:t xml:space="preserve"> программы</w:t>
      </w:r>
      <w:r w:rsidRPr="00925464">
        <w:rPr>
          <w:lang w:val="ru-RU"/>
        </w:rPr>
        <w:t>: 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</w:t>
      </w:r>
      <w:r>
        <w:rPr>
          <w:lang w:val="ru-RU"/>
        </w:rPr>
        <w:t xml:space="preserve"> </w:t>
      </w:r>
      <w:r w:rsidRPr="00925464">
        <w:rPr>
          <w:lang w:val="ru-RU"/>
        </w:rPr>
        <w:t>исполнения различных видов историко-бытовых танцев.</w:t>
      </w: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Результатами освоения программы по учебному предмету являются следующие знания, умения и навыки в области хореографии:</w:t>
      </w: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знание рисунка танца, особенностей взаимодействия с партнерами в танце, классе, на сцене;</w:t>
      </w: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знание манеры исполнения танцев разных эпох;</w:t>
      </w: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 xml:space="preserve">умение исполнять на сцене </w:t>
      </w:r>
      <w:proofErr w:type="gramStart"/>
      <w:r w:rsidRPr="00925464">
        <w:rPr>
          <w:lang w:val="ru-RU"/>
        </w:rPr>
        <w:t>композиции</w:t>
      </w:r>
      <w:proofErr w:type="gramEnd"/>
      <w:r w:rsidRPr="00925464">
        <w:rPr>
          <w:lang w:val="ru-RU"/>
        </w:rPr>
        <w:t xml:space="preserve"> на основе историко-бытового танца, произведения учебного хореографического репертуара;</w:t>
      </w: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умение распределять сценическую площадку, чувствовать ансамбль, сохранять рисунок танца;</w:t>
      </w:r>
    </w:p>
    <w:p w:rsidR="00925464" w:rsidRPr="00925464" w:rsidRDefault="00925464" w:rsidP="0092546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навыки музыкально-пластического интонирования</w:t>
      </w:r>
      <w:r>
        <w:rPr>
          <w:lang w:val="ru-RU"/>
        </w:rPr>
        <w:t xml:space="preserve">, </w:t>
      </w:r>
      <w:r w:rsidRPr="00925464">
        <w:rPr>
          <w:lang w:val="ru-RU"/>
        </w:rPr>
        <w:t>публичных выступлений</w:t>
      </w:r>
      <w:r>
        <w:rPr>
          <w:lang w:val="ru-RU"/>
        </w:rPr>
        <w:t xml:space="preserve">, </w:t>
      </w:r>
      <w:r w:rsidRPr="00925464">
        <w:rPr>
          <w:lang w:val="ru-RU"/>
        </w:rPr>
        <w:t>сохранения и поддержки собственной физической формы.</w:t>
      </w:r>
    </w:p>
    <w:p w:rsidR="007470CA" w:rsidRPr="00925464" w:rsidRDefault="007470CA" w:rsidP="007470CA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 xml:space="preserve">Программа рассчитана на </w:t>
      </w:r>
      <w:r w:rsidR="00D46177">
        <w:rPr>
          <w:lang w:val="ru-RU"/>
        </w:rPr>
        <w:t>5</w:t>
      </w:r>
      <w:r w:rsidRPr="00925464">
        <w:rPr>
          <w:lang w:val="ru-RU"/>
        </w:rPr>
        <w:t xml:space="preserve"> лет обучения, изучается с </w:t>
      </w:r>
      <w:r w:rsidR="00D46177">
        <w:rPr>
          <w:lang w:val="ru-RU"/>
        </w:rPr>
        <w:t>1</w:t>
      </w:r>
      <w:r w:rsidRPr="00925464">
        <w:rPr>
          <w:lang w:val="ru-RU"/>
        </w:rPr>
        <w:t xml:space="preserve">-го по </w:t>
      </w:r>
      <w:r w:rsidR="00D46177">
        <w:rPr>
          <w:lang w:val="ru-RU"/>
        </w:rPr>
        <w:t>5</w:t>
      </w:r>
      <w:r w:rsidRPr="00925464">
        <w:rPr>
          <w:lang w:val="ru-RU"/>
        </w:rPr>
        <w:t>-й класс.</w:t>
      </w:r>
    </w:p>
    <w:p w:rsidR="007470CA" w:rsidRDefault="007470CA" w:rsidP="007470CA">
      <w:pPr>
        <w:spacing w:after="0" w:line="240" w:lineRule="auto"/>
        <w:ind w:left="0" w:firstLine="709"/>
        <w:rPr>
          <w:lang w:val="ru-RU"/>
        </w:rPr>
      </w:pPr>
    </w:p>
    <w:p w:rsidR="009572DA" w:rsidRPr="00925464" w:rsidRDefault="009572DA" w:rsidP="007470CA">
      <w:pPr>
        <w:spacing w:after="0" w:line="240" w:lineRule="auto"/>
        <w:ind w:left="0" w:firstLine="709"/>
        <w:rPr>
          <w:lang w:val="ru-RU"/>
        </w:rPr>
      </w:pPr>
    </w:p>
    <w:p w:rsidR="00466322" w:rsidRDefault="00EA73FF" w:rsidP="00466322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825375" w:rsidRPr="00825375">
        <w:rPr>
          <w:b/>
          <w:szCs w:val="28"/>
          <w:lang w:val="ru-RU"/>
        </w:rPr>
        <w:t xml:space="preserve">. </w:t>
      </w:r>
      <w:r w:rsidR="00A661DF" w:rsidRPr="00825375">
        <w:rPr>
          <w:b/>
          <w:szCs w:val="28"/>
          <w:lang w:val="ru-RU"/>
        </w:rPr>
        <w:t xml:space="preserve">Программа по учебному предмету </w:t>
      </w:r>
    </w:p>
    <w:p w:rsidR="00A661DF" w:rsidRPr="00825375" w:rsidRDefault="00A661DF" w:rsidP="00466322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7470CA">
        <w:rPr>
          <w:b/>
          <w:szCs w:val="28"/>
          <w:lang w:val="ru-RU"/>
        </w:rPr>
        <w:t>Б</w:t>
      </w:r>
      <w:r w:rsidR="00325086">
        <w:rPr>
          <w:b/>
          <w:szCs w:val="28"/>
          <w:lang w:val="ru-RU"/>
        </w:rPr>
        <w:t xml:space="preserve">еседы </w:t>
      </w:r>
      <w:r w:rsidR="007470CA">
        <w:rPr>
          <w:b/>
          <w:szCs w:val="28"/>
          <w:lang w:val="ru-RU"/>
        </w:rPr>
        <w:t>о хореографическо</w:t>
      </w:r>
      <w:r w:rsidR="00325086">
        <w:rPr>
          <w:b/>
          <w:szCs w:val="28"/>
          <w:lang w:val="ru-RU"/>
        </w:rPr>
        <w:t>м</w:t>
      </w:r>
      <w:r w:rsidR="007470CA">
        <w:rPr>
          <w:b/>
          <w:szCs w:val="28"/>
          <w:lang w:val="ru-RU"/>
        </w:rPr>
        <w:t xml:space="preserve"> искусств</w:t>
      </w:r>
      <w:r w:rsidR="00325086">
        <w:rPr>
          <w:b/>
          <w:szCs w:val="28"/>
          <w:lang w:val="ru-RU"/>
        </w:rPr>
        <w:t>е</w:t>
      </w:r>
      <w:r>
        <w:rPr>
          <w:b/>
          <w:szCs w:val="28"/>
          <w:lang w:val="ru-RU"/>
        </w:rPr>
        <w:t>»</w:t>
      </w:r>
      <w:r w:rsidR="007470CA">
        <w:rPr>
          <w:b/>
          <w:szCs w:val="28"/>
          <w:lang w:val="ru-RU"/>
        </w:rPr>
        <w:t xml:space="preserve"> </w:t>
      </w:r>
    </w:p>
    <w:p w:rsidR="00A661DF" w:rsidRDefault="00A661DF" w:rsidP="00A661DF">
      <w:pPr>
        <w:spacing w:after="0" w:line="240" w:lineRule="auto"/>
        <w:ind w:left="0" w:firstLine="709"/>
        <w:rPr>
          <w:szCs w:val="28"/>
          <w:lang w:val="ru-RU"/>
        </w:rPr>
      </w:pPr>
    </w:p>
    <w:p w:rsidR="007470CA" w:rsidRPr="00325086" w:rsidRDefault="00325086" w:rsidP="00A661DF">
      <w:pPr>
        <w:spacing w:after="0" w:line="240" w:lineRule="auto"/>
        <w:ind w:left="0" w:firstLine="709"/>
        <w:rPr>
          <w:szCs w:val="28"/>
          <w:lang w:val="ru-RU"/>
        </w:rPr>
      </w:pPr>
      <w:r w:rsidRPr="00325086">
        <w:rPr>
          <w:lang w:val="ru-RU"/>
        </w:rPr>
        <w:t>Программа учебного предмета «Беседы о хореографическом искусстве» рассматривает формирование, преемственность и закономерности развития основных этапов зарубежной и отечественной хореографии; творческую деятельность</w:t>
      </w:r>
      <w:r>
        <w:rPr>
          <w:lang w:val="ru-RU"/>
        </w:rPr>
        <w:t xml:space="preserve"> </w:t>
      </w:r>
      <w:r w:rsidRPr="00325086">
        <w:rPr>
          <w:lang w:val="ru-RU"/>
        </w:rPr>
        <w:t xml:space="preserve"> великих балетмейстеров, композиторов, танцовщиков; произведения классической, народной, бытовой и современной хореографии.</w:t>
      </w:r>
    </w:p>
    <w:p w:rsidR="00325086" w:rsidRDefault="00325086" w:rsidP="007470CA">
      <w:pPr>
        <w:spacing w:after="0" w:line="240" w:lineRule="auto"/>
        <w:ind w:left="0" w:firstLine="709"/>
        <w:rPr>
          <w:lang w:val="ru-RU"/>
        </w:rPr>
      </w:pPr>
      <w:r w:rsidRPr="00325086">
        <w:rPr>
          <w:lang w:val="ru-RU"/>
        </w:rPr>
        <w:t xml:space="preserve">Цель </w:t>
      </w:r>
      <w:r>
        <w:rPr>
          <w:lang w:val="ru-RU"/>
        </w:rPr>
        <w:t xml:space="preserve">программы </w:t>
      </w:r>
      <w:r w:rsidRPr="00325086">
        <w:rPr>
          <w:lang w:val="ru-RU"/>
        </w:rPr>
        <w:t>– сформировать у учащихся целостное представление об исторических особенностях развития зарубежной и отечественной хореографии.</w:t>
      </w:r>
      <w:r>
        <w:rPr>
          <w:lang w:val="ru-RU"/>
        </w:rPr>
        <w:t xml:space="preserve"> </w:t>
      </w:r>
    </w:p>
    <w:p w:rsidR="00715224" w:rsidRPr="00925464" w:rsidRDefault="00715224" w:rsidP="00715224">
      <w:pPr>
        <w:spacing w:after="0" w:line="240" w:lineRule="auto"/>
        <w:ind w:left="0" w:firstLine="709"/>
        <w:rPr>
          <w:lang w:val="ru-RU"/>
        </w:rPr>
      </w:pPr>
      <w:r w:rsidRPr="00925464">
        <w:rPr>
          <w:lang w:val="ru-RU"/>
        </w:rPr>
        <w:t>Результатами освоения программы по учебному предмету являются следующие знания, умения и навыки в области хореографии:</w:t>
      </w:r>
    </w:p>
    <w:p w:rsidR="00325086" w:rsidRPr="00325086" w:rsidRDefault="00715224" w:rsidP="00325086">
      <w:pPr>
        <w:shd w:val="clear" w:color="auto" w:fill="FFFFFF"/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>знание</w:t>
      </w:r>
      <w:r w:rsidR="00325086">
        <w:rPr>
          <w:lang w:val="ru-RU"/>
        </w:rPr>
        <w:t xml:space="preserve"> </w:t>
      </w:r>
      <w:r w:rsidR="00325086" w:rsidRPr="00325086">
        <w:rPr>
          <w:lang w:val="ru-RU"/>
        </w:rPr>
        <w:t>теори</w:t>
      </w:r>
      <w:r>
        <w:rPr>
          <w:lang w:val="ru-RU"/>
        </w:rPr>
        <w:t>и</w:t>
      </w:r>
      <w:r w:rsidR="00325086" w:rsidRPr="00325086">
        <w:rPr>
          <w:lang w:val="ru-RU"/>
        </w:rPr>
        <w:t xml:space="preserve"> и историю хореографии;</w:t>
      </w:r>
      <w:r w:rsidR="00325086">
        <w:rPr>
          <w:lang w:val="ru-RU"/>
        </w:rPr>
        <w:t xml:space="preserve"> </w:t>
      </w:r>
      <w:r w:rsidR="00325086" w:rsidRPr="00325086">
        <w:rPr>
          <w:lang w:val="ru-RU"/>
        </w:rPr>
        <w:t>периодизацию зарубежного и отечественного хореографического искусства;</w:t>
      </w:r>
      <w:r w:rsidR="00325086">
        <w:rPr>
          <w:lang w:val="ru-RU"/>
        </w:rPr>
        <w:t xml:space="preserve"> </w:t>
      </w:r>
      <w:r w:rsidR="00325086" w:rsidRPr="00325086">
        <w:rPr>
          <w:lang w:val="ru-RU"/>
        </w:rPr>
        <w:t>виды хореограф</w:t>
      </w:r>
      <w:proofErr w:type="gramStart"/>
      <w:r w:rsidR="00325086" w:rsidRPr="00325086">
        <w:rPr>
          <w:lang w:val="ru-RU"/>
        </w:rPr>
        <w:t>ии и её</w:t>
      </w:r>
      <w:proofErr w:type="gramEnd"/>
      <w:r w:rsidR="00325086" w:rsidRPr="00325086">
        <w:rPr>
          <w:lang w:val="ru-RU"/>
        </w:rPr>
        <w:t xml:space="preserve"> выразительные средства;</w:t>
      </w:r>
      <w:r w:rsidR="00325086">
        <w:rPr>
          <w:lang w:val="ru-RU"/>
        </w:rPr>
        <w:t xml:space="preserve"> </w:t>
      </w:r>
      <w:r w:rsidR="00325086" w:rsidRPr="00325086">
        <w:rPr>
          <w:lang w:val="ru-RU"/>
        </w:rPr>
        <w:t>имена и основные произведения выдающихся русских и зарубежных балетмейстеров, танцовщиков, композиторов.</w:t>
      </w:r>
    </w:p>
    <w:p w:rsidR="00715224" w:rsidRDefault="00325086" w:rsidP="00715224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>у</w:t>
      </w:r>
      <w:r w:rsidRPr="00325086">
        <w:rPr>
          <w:lang w:val="ru-RU"/>
        </w:rPr>
        <w:t>ме</w:t>
      </w:r>
      <w:r w:rsidR="00715224">
        <w:rPr>
          <w:lang w:val="ru-RU"/>
        </w:rPr>
        <w:t>ние</w:t>
      </w:r>
      <w:r>
        <w:rPr>
          <w:lang w:val="ru-RU"/>
        </w:rPr>
        <w:t xml:space="preserve"> </w:t>
      </w:r>
      <w:r w:rsidRPr="00325086">
        <w:rPr>
          <w:lang w:val="ru-RU"/>
        </w:rPr>
        <w:t>различать характерные черты различных музыкальных произведений (современная или старинная, народная или композиторская музыка);</w:t>
      </w:r>
      <w:r w:rsidR="00715224">
        <w:rPr>
          <w:lang w:val="ru-RU"/>
        </w:rPr>
        <w:t xml:space="preserve"> умение </w:t>
      </w:r>
      <w:r w:rsidRPr="00325086">
        <w:rPr>
          <w:lang w:val="ru-RU"/>
        </w:rPr>
        <w:t>сравнивать наиболее яркие художественные стили;</w:t>
      </w:r>
      <w:r w:rsidR="00715224">
        <w:rPr>
          <w:lang w:val="ru-RU"/>
        </w:rPr>
        <w:t xml:space="preserve"> </w:t>
      </w:r>
    </w:p>
    <w:p w:rsidR="00325086" w:rsidRPr="00325086" w:rsidRDefault="00325086" w:rsidP="00715224">
      <w:pPr>
        <w:spacing w:after="0" w:line="240" w:lineRule="auto"/>
        <w:ind w:left="0" w:firstLine="720"/>
        <w:rPr>
          <w:lang w:val="ru-RU"/>
        </w:rPr>
      </w:pPr>
      <w:r w:rsidRPr="00325086">
        <w:rPr>
          <w:lang w:val="ru-RU"/>
        </w:rPr>
        <w:t>навык</w:t>
      </w:r>
      <w:r w:rsidR="00715224">
        <w:rPr>
          <w:lang w:val="ru-RU"/>
        </w:rPr>
        <w:t>и</w:t>
      </w:r>
      <w:r w:rsidRPr="00325086">
        <w:rPr>
          <w:lang w:val="ru-RU"/>
        </w:rPr>
        <w:t xml:space="preserve"> поиска информации в области хореографического искусства из различных источников (словари, энциклопедии, книги по искусству, сеть Интернет и др.);</w:t>
      </w:r>
      <w:r w:rsidR="00715224">
        <w:rPr>
          <w:lang w:val="ru-RU"/>
        </w:rPr>
        <w:t xml:space="preserve"> навыки анализа</w:t>
      </w:r>
      <w:r w:rsidRPr="00325086">
        <w:rPr>
          <w:lang w:val="ru-RU"/>
        </w:rPr>
        <w:t xml:space="preserve"> знакомы</w:t>
      </w:r>
      <w:r w:rsidR="00715224">
        <w:rPr>
          <w:lang w:val="ru-RU"/>
        </w:rPr>
        <w:t>х</w:t>
      </w:r>
      <w:r w:rsidRPr="00325086">
        <w:rPr>
          <w:lang w:val="ru-RU"/>
        </w:rPr>
        <w:t xml:space="preserve"> произведени</w:t>
      </w:r>
      <w:r w:rsidR="00715224">
        <w:rPr>
          <w:lang w:val="ru-RU"/>
        </w:rPr>
        <w:t xml:space="preserve">й хореографического </w:t>
      </w:r>
      <w:r w:rsidRPr="00325086">
        <w:rPr>
          <w:lang w:val="ru-RU"/>
        </w:rPr>
        <w:t xml:space="preserve"> искусства и выражать своё отношение к ним (устно и письменно).</w:t>
      </w:r>
    </w:p>
    <w:p w:rsidR="007470CA" w:rsidRPr="00825375" w:rsidRDefault="007470CA" w:rsidP="007470CA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</w:t>
      </w:r>
      <w:r w:rsidR="00D46177">
        <w:rPr>
          <w:szCs w:val="28"/>
          <w:lang w:val="ru-RU"/>
        </w:rPr>
        <w:t xml:space="preserve"> 3 года</w:t>
      </w:r>
      <w:r>
        <w:rPr>
          <w:szCs w:val="28"/>
          <w:lang w:val="ru-RU"/>
        </w:rPr>
        <w:t xml:space="preserve"> обучения, изучается с </w:t>
      </w:r>
      <w:r w:rsidR="00D46177">
        <w:rPr>
          <w:szCs w:val="28"/>
          <w:lang w:val="ru-RU"/>
        </w:rPr>
        <w:t>3</w:t>
      </w:r>
      <w:r>
        <w:rPr>
          <w:szCs w:val="28"/>
          <w:lang w:val="ru-RU"/>
        </w:rPr>
        <w:t xml:space="preserve">-го по </w:t>
      </w:r>
      <w:r w:rsidR="00D46177">
        <w:rPr>
          <w:szCs w:val="28"/>
          <w:lang w:val="ru-RU"/>
        </w:rPr>
        <w:t>5</w:t>
      </w:r>
      <w:r>
        <w:rPr>
          <w:szCs w:val="28"/>
          <w:lang w:val="ru-RU"/>
        </w:rPr>
        <w:t>-й класс.</w:t>
      </w:r>
    </w:p>
    <w:p w:rsidR="007470CA" w:rsidRDefault="007470CA" w:rsidP="00A661DF">
      <w:pPr>
        <w:spacing w:after="0" w:line="240" w:lineRule="auto"/>
        <w:ind w:left="0" w:firstLine="709"/>
        <w:rPr>
          <w:szCs w:val="28"/>
          <w:lang w:val="ru-RU"/>
        </w:rPr>
      </w:pPr>
    </w:p>
    <w:p w:rsidR="00A661DF" w:rsidRPr="00825375" w:rsidRDefault="00A661DF" w:rsidP="00A661DF">
      <w:pPr>
        <w:spacing w:after="0" w:line="240" w:lineRule="auto"/>
        <w:ind w:left="0" w:firstLine="709"/>
        <w:rPr>
          <w:szCs w:val="28"/>
          <w:lang w:val="ru-RU"/>
        </w:rPr>
      </w:pPr>
    </w:p>
    <w:p w:rsidR="00EA73FF" w:rsidRPr="00466322" w:rsidRDefault="00AA0273" w:rsidP="00466322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 w:rsidRPr="00466322">
        <w:rPr>
          <w:b/>
          <w:szCs w:val="28"/>
          <w:lang w:val="ru-RU"/>
        </w:rPr>
        <w:t xml:space="preserve">5. </w:t>
      </w:r>
      <w:r w:rsidR="00EA73FF" w:rsidRPr="00466322">
        <w:rPr>
          <w:b/>
          <w:szCs w:val="28"/>
          <w:lang w:val="ru-RU"/>
        </w:rPr>
        <w:t>Программа по учебному предмету «</w:t>
      </w:r>
      <w:r w:rsidR="007470CA" w:rsidRPr="00466322">
        <w:rPr>
          <w:b/>
          <w:szCs w:val="28"/>
          <w:lang w:val="ru-RU"/>
        </w:rPr>
        <w:t>Ритмика</w:t>
      </w:r>
      <w:r w:rsidR="00EA73FF" w:rsidRPr="00466322">
        <w:rPr>
          <w:b/>
          <w:szCs w:val="28"/>
          <w:lang w:val="ru-RU"/>
        </w:rPr>
        <w:t>»</w:t>
      </w:r>
    </w:p>
    <w:p w:rsidR="00466322" w:rsidRDefault="00466322" w:rsidP="00715224">
      <w:pPr>
        <w:spacing w:after="0" w:line="240" w:lineRule="auto"/>
        <w:ind w:left="0" w:firstLine="720"/>
        <w:rPr>
          <w:lang w:val="ru-RU"/>
        </w:rPr>
      </w:pP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Программа по учебному предмету «Ритмика»</w:t>
      </w:r>
      <w:r>
        <w:rPr>
          <w:lang w:val="ru-RU"/>
        </w:rPr>
        <w:t xml:space="preserve"> направлена на </w:t>
      </w:r>
      <w:r w:rsidRPr="00715224">
        <w:rPr>
          <w:lang w:val="ru-RU"/>
        </w:rPr>
        <w:t>музыкально</w:t>
      </w:r>
      <w:r w:rsidR="00373C8F">
        <w:rPr>
          <w:lang w:val="ru-RU"/>
        </w:rPr>
        <w:t>е, двигательное</w:t>
      </w:r>
      <w:r w:rsidRPr="00715224">
        <w:rPr>
          <w:lang w:val="ru-RU"/>
        </w:rPr>
        <w:t xml:space="preserve"> физическо</w:t>
      </w:r>
      <w:r w:rsidR="00373C8F">
        <w:rPr>
          <w:lang w:val="ru-RU"/>
        </w:rPr>
        <w:t>е</w:t>
      </w:r>
      <w:r w:rsidRPr="00715224">
        <w:rPr>
          <w:lang w:val="ru-RU"/>
        </w:rPr>
        <w:t xml:space="preserve"> и интеллектуально</w:t>
      </w:r>
      <w:r w:rsidR="00373C8F">
        <w:rPr>
          <w:lang w:val="ru-RU"/>
        </w:rPr>
        <w:t>е</w:t>
      </w:r>
      <w:r w:rsidRPr="00715224">
        <w:rPr>
          <w:lang w:val="ru-RU"/>
        </w:rPr>
        <w:t xml:space="preserve"> развити</w:t>
      </w:r>
      <w:r w:rsidR="00373C8F">
        <w:rPr>
          <w:lang w:val="ru-RU"/>
        </w:rPr>
        <w:t>е</w:t>
      </w:r>
      <w:r w:rsidRPr="00715224">
        <w:rPr>
          <w:lang w:val="ru-RU"/>
        </w:rPr>
        <w:t xml:space="preserve"> </w:t>
      </w:r>
      <w:r w:rsidR="00373C8F" w:rsidRPr="00715224">
        <w:rPr>
          <w:lang w:val="ru-RU"/>
        </w:rPr>
        <w:t>ребенка</w:t>
      </w:r>
      <w:r w:rsidR="00373C8F">
        <w:rPr>
          <w:lang w:val="ru-RU"/>
        </w:rPr>
        <w:t xml:space="preserve">. </w:t>
      </w:r>
      <w:r w:rsidRPr="00715224">
        <w:rPr>
          <w:lang w:val="ru-RU"/>
        </w:rPr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  <w:r w:rsidR="00373C8F">
        <w:rPr>
          <w:lang w:val="ru-RU"/>
        </w:rPr>
        <w:t xml:space="preserve"> </w:t>
      </w:r>
      <w:r w:rsidRPr="00715224">
        <w:rPr>
          <w:lang w:val="ru-RU"/>
        </w:rPr>
        <w:t xml:space="preserve">Дети получают возможность самовыражения через музыкально-игровую деятельность. </w:t>
      </w:r>
    </w:p>
    <w:p w:rsid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Цель</w:t>
      </w:r>
      <w:r w:rsidR="00373C8F">
        <w:rPr>
          <w:lang w:val="ru-RU"/>
        </w:rPr>
        <w:t xml:space="preserve"> программы</w:t>
      </w:r>
      <w:r w:rsidRPr="00715224">
        <w:rPr>
          <w:lang w:val="ru-RU"/>
        </w:rPr>
        <w:t>:</w:t>
      </w:r>
      <w:r w:rsidR="00373C8F">
        <w:rPr>
          <w:lang w:val="ru-RU"/>
        </w:rPr>
        <w:t xml:space="preserve"> </w:t>
      </w:r>
      <w:r w:rsidRPr="00715224">
        <w:rPr>
          <w:lang w:val="ru-RU"/>
        </w:rPr>
        <w:t>развитие</w:t>
      </w:r>
      <w:r w:rsidR="00373C8F">
        <w:rPr>
          <w:lang w:val="ru-RU"/>
        </w:rPr>
        <w:t xml:space="preserve"> </w:t>
      </w:r>
      <w:r w:rsidRPr="00715224">
        <w:rPr>
          <w:lang w:val="ru-RU"/>
        </w:rPr>
        <w:t>способностей детей к выражению эмоционального восприятия музыки средствами освоения музыкально-</w:t>
      </w:r>
      <w:proofErr w:type="gramStart"/>
      <w:r w:rsidRPr="00715224">
        <w:rPr>
          <w:lang w:val="ru-RU"/>
        </w:rPr>
        <w:t>ритмических и танцевальных упражнений</w:t>
      </w:r>
      <w:proofErr w:type="gramEnd"/>
      <w:r w:rsidRPr="00715224">
        <w:rPr>
          <w:lang w:val="ru-RU"/>
        </w:rPr>
        <w:t>, этюдов и игр</w:t>
      </w:r>
      <w:r w:rsidR="00373C8F">
        <w:rPr>
          <w:lang w:val="ru-RU"/>
        </w:rPr>
        <w:t>.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Результатом освоения программы по учебному предмету «Ритмика» является приобретение обучающимися следующих знаний, умений и навыков: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знания основных понятий, связанных с метром и ритмом, темпом и динамикой в музыке;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lastRenderedPageBreak/>
        <w:t>знания понятия лада в музыке (мажор и минор) и умение отображать ладовую окраску в танцевальных движениях;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первичные знания о музыкальном синтаксисе, простых музыкальных формах;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представление о длительности нот в соотношении с танцевальными шагами;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умение согласовывать движения с</w:t>
      </w:r>
      <w:r w:rsidR="00373C8F">
        <w:rPr>
          <w:lang w:val="ru-RU"/>
        </w:rPr>
        <w:t xml:space="preserve"> особенностями музыки, </w:t>
      </w:r>
      <w:r w:rsidR="00373C8F" w:rsidRPr="00715224">
        <w:rPr>
          <w:lang w:val="ru-RU"/>
        </w:rPr>
        <w:t>координировать движения  рук, ног и головы</w:t>
      </w:r>
      <w:r w:rsidR="00373C8F">
        <w:rPr>
          <w:lang w:val="ru-RU"/>
        </w:rPr>
        <w:t xml:space="preserve"> танцевать в паре и ансамбле</w:t>
      </w:r>
      <w:r w:rsidRPr="00715224">
        <w:rPr>
          <w:lang w:val="ru-RU"/>
        </w:rPr>
        <w:t>;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навыки двигательного воспроизведения ритмических рисунков;</w:t>
      </w:r>
    </w:p>
    <w:p w:rsidR="00715224" w:rsidRPr="00715224" w:rsidRDefault="00715224" w:rsidP="00715224">
      <w:pPr>
        <w:spacing w:after="0" w:line="240" w:lineRule="auto"/>
        <w:ind w:left="0" w:firstLine="720"/>
        <w:rPr>
          <w:lang w:val="ru-RU"/>
        </w:rPr>
      </w:pPr>
      <w:r w:rsidRPr="00715224">
        <w:rPr>
          <w:lang w:val="ru-RU"/>
        </w:rPr>
        <w:t>навыки сочетания музыкально-</w:t>
      </w:r>
      <w:proofErr w:type="gramStart"/>
      <w:r w:rsidRPr="00715224">
        <w:rPr>
          <w:lang w:val="ru-RU"/>
        </w:rPr>
        <w:t>ритмических упражнений</w:t>
      </w:r>
      <w:proofErr w:type="gramEnd"/>
      <w:r w:rsidRPr="00715224">
        <w:rPr>
          <w:lang w:val="ru-RU"/>
        </w:rPr>
        <w:t xml:space="preserve"> с танцевальными движениями.</w:t>
      </w:r>
    </w:p>
    <w:p w:rsidR="007470CA" w:rsidRPr="00825375" w:rsidRDefault="007470CA" w:rsidP="007470CA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D46177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год</w:t>
      </w:r>
      <w:r w:rsidR="00D46177">
        <w:rPr>
          <w:szCs w:val="28"/>
          <w:lang w:val="ru-RU"/>
        </w:rPr>
        <w:t>а</w:t>
      </w:r>
      <w:r>
        <w:rPr>
          <w:szCs w:val="28"/>
          <w:lang w:val="ru-RU"/>
        </w:rPr>
        <w:t xml:space="preserve"> обучения, изучается в 1</w:t>
      </w:r>
      <w:r w:rsidR="00D46177">
        <w:rPr>
          <w:szCs w:val="28"/>
          <w:lang w:val="ru-RU"/>
        </w:rPr>
        <w:t xml:space="preserve"> и 2</w:t>
      </w:r>
      <w:r>
        <w:rPr>
          <w:szCs w:val="28"/>
          <w:lang w:val="ru-RU"/>
        </w:rPr>
        <w:t xml:space="preserve"> класс</w:t>
      </w:r>
      <w:r w:rsidR="00D46177">
        <w:rPr>
          <w:szCs w:val="28"/>
          <w:lang w:val="ru-RU"/>
        </w:rPr>
        <w:t>ах</w:t>
      </w:r>
      <w:r>
        <w:rPr>
          <w:szCs w:val="28"/>
          <w:lang w:val="ru-RU"/>
        </w:rPr>
        <w:t>.</w:t>
      </w:r>
    </w:p>
    <w:p w:rsidR="007470CA" w:rsidRDefault="007470CA" w:rsidP="00EA73FF">
      <w:pPr>
        <w:spacing w:after="0" w:line="240" w:lineRule="auto"/>
        <w:ind w:left="0" w:firstLine="709"/>
        <w:rPr>
          <w:szCs w:val="28"/>
          <w:lang w:val="ru-RU"/>
        </w:rPr>
      </w:pPr>
    </w:p>
    <w:p w:rsidR="00763F9F" w:rsidRPr="00825375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9572DA" w:rsidRDefault="009572DA" w:rsidP="009572DA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6. </w:t>
      </w:r>
      <w:r w:rsidRPr="000D1CBC">
        <w:rPr>
          <w:b/>
          <w:szCs w:val="28"/>
          <w:lang w:val="ru-RU"/>
        </w:rPr>
        <w:t>Программам по учебному предмету</w:t>
      </w:r>
      <w:r>
        <w:rPr>
          <w:b/>
          <w:szCs w:val="28"/>
          <w:lang w:val="ru-RU"/>
        </w:rPr>
        <w:t xml:space="preserve"> </w:t>
      </w:r>
    </w:p>
    <w:p w:rsidR="009572DA" w:rsidRDefault="009572DA" w:rsidP="009572DA">
      <w:pPr>
        <w:spacing w:after="0" w:line="240" w:lineRule="auto"/>
        <w:ind w:left="0" w:firstLine="0"/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«Подготовка концертных номеров»</w:t>
      </w:r>
    </w:p>
    <w:p w:rsidR="009572DA" w:rsidRDefault="009572DA" w:rsidP="009572DA">
      <w:pPr>
        <w:pStyle w:val="a9"/>
        <w:spacing w:after="0" w:line="240" w:lineRule="auto"/>
        <w:ind w:left="3240" w:firstLine="0"/>
        <w:rPr>
          <w:szCs w:val="28"/>
          <w:lang w:val="ru-RU"/>
        </w:rPr>
      </w:pPr>
    </w:p>
    <w:p w:rsid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Программам по учебному предмету «Подготовка концертных номеров» направлен</w:t>
      </w:r>
      <w:r>
        <w:rPr>
          <w:lang w:val="ru-RU"/>
        </w:rPr>
        <w:t>а</w:t>
      </w:r>
      <w:r w:rsidRPr="009572DA">
        <w:rPr>
          <w:lang w:val="ru-RU"/>
        </w:rPr>
        <w:t xml:space="preserve"> на приобретение </w:t>
      </w:r>
      <w:proofErr w:type="gramStart"/>
      <w:r w:rsidRPr="009572DA">
        <w:rPr>
          <w:lang w:val="ru-RU"/>
        </w:rPr>
        <w:t>обучающимися</w:t>
      </w:r>
      <w:proofErr w:type="gramEnd"/>
      <w:r w:rsidRPr="009572DA">
        <w:rPr>
          <w:lang w:val="ru-RU"/>
        </w:rPr>
        <w:t xml:space="preserve"> первичных умений исполнения репертуара на сцене концертного зала, в сценических программах и культурных мероприятиях</w:t>
      </w:r>
      <w:r>
        <w:rPr>
          <w:lang w:val="ru-RU"/>
        </w:rPr>
        <w:t xml:space="preserve"> школы, района, </w:t>
      </w:r>
      <w:r w:rsidRPr="009572DA">
        <w:rPr>
          <w:lang w:val="ru-RU"/>
        </w:rPr>
        <w:t>города, на ф</w:t>
      </w:r>
      <w:r>
        <w:rPr>
          <w:lang w:val="ru-RU"/>
        </w:rPr>
        <w:t xml:space="preserve">естивалях, смотрах и конкурсах. 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 xml:space="preserve"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потенциал ребенка. 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Цель</w:t>
      </w:r>
      <w:r>
        <w:rPr>
          <w:lang w:val="ru-RU"/>
        </w:rPr>
        <w:t xml:space="preserve"> программы</w:t>
      </w:r>
      <w:r w:rsidRPr="009572DA">
        <w:rPr>
          <w:lang w:val="ru-RU"/>
        </w:rPr>
        <w:t>:</w:t>
      </w:r>
      <w:r>
        <w:rPr>
          <w:lang w:val="ru-RU"/>
        </w:rPr>
        <w:t xml:space="preserve"> р</w:t>
      </w:r>
      <w:r w:rsidRPr="009572DA">
        <w:rPr>
          <w:lang w:val="ru-RU"/>
        </w:rPr>
        <w:t>азвитие и совершенствование танцевально-исполнительских способностей учащихся на основе приобретенных ими</w:t>
      </w:r>
      <w:r>
        <w:rPr>
          <w:lang w:val="ru-RU"/>
        </w:rPr>
        <w:t xml:space="preserve"> </w:t>
      </w:r>
      <w:r w:rsidRPr="009572DA">
        <w:rPr>
          <w:lang w:val="ru-RU"/>
        </w:rPr>
        <w:t xml:space="preserve">знаний, умений и навыков по предметам </w:t>
      </w:r>
      <w:proofErr w:type="gramStart"/>
      <w:r w:rsidRPr="009572DA">
        <w:rPr>
          <w:lang w:val="ru-RU"/>
        </w:rPr>
        <w:t>ДОП</w:t>
      </w:r>
      <w:proofErr w:type="gramEnd"/>
      <w:r w:rsidRPr="009572DA">
        <w:rPr>
          <w:lang w:val="ru-RU"/>
        </w:rPr>
        <w:t xml:space="preserve"> «Хореографическое искусство».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Результатами освоения программы по учебному предмету являются следующие знания, умения и навыки в области хореографии:</w:t>
      </w:r>
    </w:p>
    <w:p w:rsidR="009572DA" w:rsidRDefault="009572DA" w:rsidP="009572DA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>Знание основных этапов работы над постановкой хореографических композиций, особенностей репетиционной деятельности, освоения сценического пространства;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умение осуществлять подготовку концертных номеров, партий под руководством преподавателя;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умение работы в танцевальном коллективе;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умение видеть, анализировать и исправлять ошибки исполнения;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>навыки участия в репетиционной работе.</w:t>
      </w:r>
    </w:p>
    <w:p w:rsidR="009572DA" w:rsidRPr="009572DA" w:rsidRDefault="009572DA" w:rsidP="009572DA">
      <w:pPr>
        <w:spacing w:after="0" w:line="240" w:lineRule="auto"/>
        <w:ind w:left="0" w:firstLine="720"/>
        <w:rPr>
          <w:lang w:val="ru-RU"/>
        </w:rPr>
      </w:pPr>
      <w:r w:rsidRPr="009572DA">
        <w:rPr>
          <w:lang w:val="ru-RU"/>
        </w:rPr>
        <w:t xml:space="preserve">Программа рассчитана на </w:t>
      </w:r>
      <w:r w:rsidR="00D46177">
        <w:rPr>
          <w:lang w:val="ru-RU"/>
        </w:rPr>
        <w:t>5(</w:t>
      </w:r>
      <w:proofErr w:type="gramStart"/>
      <w:r w:rsidRPr="009572DA">
        <w:rPr>
          <w:lang w:val="ru-RU"/>
        </w:rPr>
        <w:t>6</w:t>
      </w:r>
      <w:r w:rsidR="00D46177">
        <w:rPr>
          <w:lang w:val="ru-RU"/>
        </w:rPr>
        <w:t>)</w:t>
      </w:r>
      <w:r w:rsidRPr="009572DA">
        <w:rPr>
          <w:lang w:val="ru-RU"/>
        </w:rPr>
        <w:t xml:space="preserve"> </w:t>
      </w:r>
      <w:proofErr w:type="gramEnd"/>
      <w:r w:rsidRPr="009572DA">
        <w:rPr>
          <w:lang w:val="ru-RU"/>
        </w:rPr>
        <w:t xml:space="preserve">лет обучения, изучается со </w:t>
      </w:r>
      <w:r w:rsidR="00D46177">
        <w:rPr>
          <w:lang w:val="ru-RU"/>
        </w:rPr>
        <w:t>1</w:t>
      </w:r>
      <w:r w:rsidRPr="009572DA">
        <w:rPr>
          <w:lang w:val="ru-RU"/>
        </w:rPr>
        <w:t xml:space="preserve">-го по </w:t>
      </w:r>
      <w:r w:rsidR="00D46177">
        <w:rPr>
          <w:lang w:val="ru-RU"/>
        </w:rPr>
        <w:t>5</w:t>
      </w:r>
      <w:r w:rsidRPr="009572DA">
        <w:rPr>
          <w:lang w:val="ru-RU"/>
        </w:rPr>
        <w:t>(</w:t>
      </w:r>
      <w:r w:rsidR="00D46177">
        <w:rPr>
          <w:lang w:val="ru-RU"/>
        </w:rPr>
        <w:t>6</w:t>
      </w:r>
      <w:r w:rsidRPr="009572DA">
        <w:rPr>
          <w:lang w:val="ru-RU"/>
        </w:rPr>
        <w:t>)-й класс.</w:t>
      </w:r>
    </w:p>
    <w:p w:rsidR="009572DA" w:rsidRDefault="009572DA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</w:p>
    <w:p w:rsidR="009572DA" w:rsidRDefault="009572DA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</w:p>
    <w:p w:rsidR="00C978DD" w:rsidRPr="000D1CBC" w:rsidRDefault="009572DA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7</w:t>
      </w:r>
      <w:r w:rsidR="00796F1C">
        <w:rPr>
          <w:b/>
          <w:szCs w:val="28"/>
          <w:lang w:val="ru-RU"/>
        </w:rPr>
        <w:t xml:space="preserve">. </w:t>
      </w:r>
      <w:r w:rsidR="00C978DD" w:rsidRPr="000D1CBC">
        <w:rPr>
          <w:b/>
          <w:szCs w:val="28"/>
          <w:lang w:val="ru-RU"/>
        </w:rPr>
        <w:t>Программам по учебному предмету</w:t>
      </w:r>
      <w:r w:rsidR="007470CA">
        <w:rPr>
          <w:b/>
          <w:szCs w:val="28"/>
          <w:lang w:val="ru-RU"/>
        </w:rPr>
        <w:t xml:space="preserve"> </w:t>
      </w:r>
      <w:r w:rsidR="00EA73FF">
        <w:rPr>
          <w:b/>
          <w:szCs w:val="28"/>
          <w:lang w:val="ru-RU"/>
        </w:rPr>
        <w:t>«</w:t>
      </w:r>
      <w:r w:rsidR="00C978DD" w:rsidRPr="000D1CBC">
        <w:rPr>
          <w:b/>
          <w:szCs w:val="28"/>
          <w:lang w:val="ru-RU"/>
        </w:rPr>
        <w:t xml:space="preserve">Музыкальная </w:t>
      </w:r>
      <w:r w:rsidR="007470CA">
        <w:rPr>
          <w:b/>
          <w:szCs w:val="28"/>
          <w:lang w:val="ru-RU"/>
        </w:rPr>
        <w:t>грамота</w:t>
      </w:r>
      <w:r w:rsidR="00EA73FF">
        <w:rPr>
          <w:b/>
          <w:szCs w:val="28"/>
          <w:lang w:val="ru-RU"/>
        </w:rPr>
        <w:t>»</w:t>
      </w:r>
    </w:p>
    <w:p w:rsidR="000D1CBC" w:rsidRDefault="000D1CBC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466322" w:rsidRDefault="00466322" w:rsidP="00466322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>Программа у</w:t>
      </w:r>
      <w:r w:rsidRPr="00466322">
        <w:rPr>
          <w:lang w:val="ru-RU"/>
        </w:rPr>
        <w:t>чебн</w:t>
      </w:r>
      <w:r>
        <w:rPr>
          <w:lang w:val="ru-RU"/>
        </w:rPr>
        <w:t>ого</w:t>
      </w:r>
      <w:r w:rsidRPr="00466322">
        <w:rPr>
          <w:lang w:val="ru-RU"/>
        </w:rPr>
        <w:t xml:space="preserve"> предмет</w:t>
      </w:r>
      <w:r>
        <w:rPr>
          <w:lang w:val="ru-RU"/>
        </w:rPr>
        <w:t>а</w:t>
      </w:r>
      <w:r w:rsidRPr="00466322">
        <w:rPr>
          <w:lang w:val="ru-RU"/>
        </w:rPr>
        <w:t xml:space="preserve"> «Музыкальная грамота» направлен</w:t>
      </w:r>
      <w:r>
        <w:rPr>
          <w:lang w:val="ru-RU"/>
        </w:rPr>
        <w:t>а</w:t>
      </w:r>
      <w:r w:rsidRPr="00466322">
        <w:rPr>
          <w:lang w:val="ru-RU"/>
        </w:rPr>
        <w:t xml:space="preserve"> на формирование музыкально-теоретического кругозора детей, что является необходимым условием успешного </w:t>
      </w:r>
      <w:proofErr w:type="gramStart"/>
      <w:r w:rsidRPr="00466322">
        <w:rPr>
          <w:lang w:val="ru-RU"/>
        </w:rPr>
        <w:t>обучения по предметам</w:t>
      </w:r>
      <w:proofErr w:type="gramEnd"/>
      <w:r w:rsidRPr="00466322">
        <w:rPr>
          <w:lang w:val="ru-RU"/>
        </w:rPr>
        <w:t xml:space="preserve"> классического, народно-сценического, историко-бытового танца, ритмики и т.п.</w:t>
      </w:r>
      <w:r>
        <w:rPr>
          <w:lang w:val="ru-RU"/>
        </w:rPr>
        <w:t xml:space="preserve"> </w:t>
      </w:r>
      <w:r w:rsidRPr="00466322">
        <w:rPr>
          <w:lang w:val="ru-RU"/>
        </w:rPr>
        <w:t>Предмет «Музыкальная грамота» содействует развитию эмоциональной сферы, мышления, формирует</w:t>
      </w:r>
      <w:r>
        <w:rPr>
          <w:lang w:val="ru-RU"/>
        </w:rPr>
        <w:t xml:space="preserve"> </w:t>
      </w:r>
      <w:r w:rsidRPr="00466322">
        <w:rPr>
          <w:lang w:val="ru-RU"/>
        </w:rPr>
        <w:t>художественно-эстетическое восприятие искусства и явлений окружающего</w:t>
      </w:r>
      <w:r>
        <w:rPr>
          <w:lang w:val="ru-RU"/>
        </w:rPr>
        <w:t xml:space="preserve"> </w:t>
      </w:r>
      <w:r w:rsidRPr="00466322">
        <w:rPr>
          <w:lang w:val="ru-RU"/>
        </w:rPr>
        <w:t>мира. Особенностью предмета «Слушание музыки»  является соединение на занятиях трех видов учебной деятельности: освоение музыкальной грамоты,</w:t>
      </w:r>
      <w:r>
        <w:rPr>
          <w:lang w:val="ru-RU"/>
        </w:rPr>
        <w:t xml:space="preserve"> </w:t>
      </w:r>
      <w:proofErr w:type="spellStart"/>
      <w:r w:rsidRPr="00466322">
        <w:rPr>
          <w:lang w:val="ru-RU"/>
        </w:rPr>
        <w:t>сольфеджирование</w:t>
      </w:r>
      <w:proofErr w:type="spellEnd"/>
      <w:r w:rsidRPr="00466322">
        <w:rPr>
          <w:lang w:val="ru-RU"/>
        </w:rPr>
        <w:t xml:space="preserve">, слушание музыки. 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 xml:space="preserve">Целью </w:t>
      </w:r>
      <w:r>
        <w:rPr>
          <w:lang w:val="ru-RU"/>
        </w:rPr>
        <w:t>программы</w:t>
      </w:r>
      <w:r w:rsidRPr="00466322">
        <w:rPr>
          <w:lang w:val="ru-RU"/>
        </w:rPr>
        <w:t xml:space="preserve"> является воспитание культуры слушания и восприятия музыки на основе формирования представлений о музыке как виде искусства.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>Результатами освоения программы по учебному предмету являются следующие знания, умения и навыки: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>– знание специфики музыки как вида искусства;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 xml:space="preserve">– знание музыкальной терминологии, актуальной для хореографического искусства; 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>– знание основ музыкальной грамоты (размер, динамика, темп, строение музыкального произведения);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>– умение пользоваться музыкальной терминологией, актуальной для хореографического искусства;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>– умение различать звучания отдельных музыкальных инструментов;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>– умение запоминать и воспроизводить (интонировать, просчитывать) метр, ритм и мелодику несложных музыкальных произведений.</w:t>
      </w:r>
    </w:p>
    <w:p w:rsidR="00466322" w:rsidRPr="00466322" w:rsidRDefault="00466322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 xml:space="preserve">– </w:t>
      </w:r>
      <w:r>
        <w:rPr>
          <w:lang w:val="ru-RU"/>
        </w:rPr>
        <w:t>навыки</w:t>
      </w:r>
      <w:r w:rsidRPr="00466322">
        <w:rPr>
          <w:lang w:val="ru-RU"/>
        </w:rPr>
        <w:t xml:space="preserve"> эмоционально-образно</w:t>
      </w:r>
      <w:r>
        <w:rPr>
          <w:lang w:val="ru-RU"/>
        </w:rPr>
        <w:t>го</w:t>
      </w:r>
      <w:r w:rsidRPr="00466322">
        <w:rPr>
          <w:lang w:val="ru-RU"/>
        </w:rPr>
        <w:t xml:space="preserve"> воспри</w:t>
      </w:r>
      <w:r>
        <w:rPr>
          <w:lang w:val="ru-RU"/>
        </w:rPr>
        <w:t>ятия</w:t>
      </w:r>
      <w:r w:rsidRPr="00466322">
        <w:rPr>
          <w:lang w:val="ru-RU"/>
        </w:rPr>
        <w:t xml:space="preserve"> музыкальн</w:t>
      </w:r>
      <w:r>
        <w:rPr>
          <w:lang w:val="ru-RU"/>
        </w:rPr>
        <w:t>ого</w:t>
      </w:r>
      <w:r w:rsidRPr="00466322">
        <w:rPr>
          <w:lang w:val="ru-RU"/>
        </w:rPr>
        <w:t xml:space="preserve"> произведения; </w:t>
      </w:r>
    </w:p>
    <w:p w:rsidR="007470CA" w:rsidRPr="00466322" w:rsidRDefault="007470CA" w:rsidP="0046632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 xml:space="preserve">Программа рассчитана на </w:t>
      </w:r>
      <w:r w:rsidR="00D46177">
        <w:rPr>
          <w:lang w:val="ru-RU"/>
        </w:rPr>
        <w:t>4 года</w:t>
      </w:r>
      <w:r w:rsidRPr="00466322">
        <w:rPr>
          <w:lang w:val="ru-RU"/>
        </w:rPr>
        <w:t xml:space="preserve"> обучения, изучается со </w:t>
      </w:r>
      <w:r w:rsidR="00D46177">
        <w:rPr>
          <w:lang w:val="ru-RU"/>
        </w:rPr>
        <w:t>2</w:t>
      </w:r>
      <w:r w:rsidRPr="00466322">
        <w:rPr>
          <w:lang w:val="ru-RU"/>
        </w:rPr>
        <w:t xml:space="preserve">-го по </w:t>
      </w:r>
      <w:r w:rsidR="00D46177">
        <w:rPr>
          <w:lang w:val="ru-RU"/>
        </w:rPr>
        <w:t>5</w:t>
      </w:r>
      <w:r w:rsidRPr="00466322">
        <w:rPr>
          <w:lang w:val="ru-RU"/>
        </w:rPr>
        <w:t>-й класс.</w:t>
      </w:r>
    </w:p>
    <w:p w:rsidR="007470CA" w:rsidRPr="00466322" w:rsidRDefault="007470CA" w:rsidP="00466322">
      <w:pPr>
        <w:spacing w:after="0" w:line="240" w:lineRule="auto"/>
        <w:ind w:left="0" w:firstLine="720"/>
        <w:rPr>
          <w:lang w:val="ru-RU"/>
        </w:rPr>
      </w:pPr>
    </w:p>
    <w:p w:rsidR="00934C32" w:rsidRDefault="00934C32" w:rsidP="00934C32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</w:p>
    <w:p w:rsidR="00934C32" w:rsidRPr="004750CC" w:rsidRDefault="00934C32" w:rsidP="00934C32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bookmarkStart w:id="0" w:name="_GoBack"/>
      <w:bookmarkEnd w:id="0"/>
      <w:r>
        <w:rPr>
          <w:b/>
          <w:szCs w:val="28"/>
          <w:lang w:val="ru-RU"/>
        </w:rPr>
        <w:t xml:space="preserve">8. </w:t>
      </w:r>
      <w:r w:rsidRPr="000D1CBC">
        <w:rPr>
          <w:b/>
          <w:szCs w:val="28"/>
          <w:lang w:val="ru-RU"/>
        </w:rPr>
        <w:t>Программам по учебному предмету</w:t>
      </w:r>
      <w:r>
        <w:rPr>
          <w:b/>
          <w:szCs w:val="28"/>
          <w:lang w:val="ru-RU"/>
        </w:rPr>
        <w:t xml:space="preserve"> «Сценическая практика»</w:t>
      </w:r>
    </w:p>
    <w:p w:rsidR="00934C32" w:rsidRDefault="00934C32" w:rsidP="00934C32">
      <w:pPr>
        <w:spacing w:after="0" w:line="240" w:lineRule="auto"/>
        <w:ind w:left="0" w:firstLine="720"/>
        <w:rPr>
          <w:lang w:val="ru-RU"/>
        </w:rPr>
      </w:pPr>
    </w:p>
    <w:p w:rsidR="00934C32" w:rsidRDefault="00934C32" w:rsidP="00934C32">
      <w:pPr>
        <w:spacing w:after="0" w:line="240" w:lineRule="auto"/>
        <w:ind w:left="0" w:firstLine="720"/>
        <w:rPr>
          <w:lang w:val="ru-RU"/>
        </w:rPr>
      </w:pPr>
      <w:r w:rsidRPr="004750CC">
        <w:rPr>
          <w:lang w:val="ru-RU"/>
        </w:rPr>
        <w:t>Программам по учебному предмету «Сценическая практика» является формой реализации практической подготовки учащихся ДШИ к концертной де</w:t>
      </w:r>
      <w:r w:rsidRPr="004750CC">
        <w:rPr>
          <w:lang w:val="ru-RU"/>
        </w:rPr>
        <w:t>я</w:t>
      </w:r>
      <w:r w:rsidRPr="004750CC">
        <w:rPr>
          <w:lang w:val="ru-RU"/>
        </w:rPr>
        <w:t>тельности.</w:t>
      </w:r>
      <w:r>
        <w:rPr>
          <w:lang w:val="ru-RU"/>
        </w:rPr>
        <w:t xml:space="preserve"> </w:t>
      </w:r>
      <w:r w:rsidRPr="004750CC">
        <w:rPr>
          <w:lang w:val="ru-RU"/>
        </w:rPr>
        <w:t>Основой программы предмета «Сценическая практика» является подгото</w:t>
      </w:r>
      <w:r w:rsidRPr="004750CC">
        <w:rPr>
          <w:lang w:val="ru-RU"/>
        </w:rPr>
        <w:t>в</w:t>
      </w:r>
      <w:r w:rsidRPr="004750CC">
        <w:rPr>
          <w:lang w:val="ru-RU"/>
        </w:rPr>
        <w:t>ка хореографических номеров</w:t>
      </w:r>
      <w:r>
        <w:rPr>
          <w:lang w:val="ru-RU"/>
        </w:rPr>
        <w:t xml:space="preserve"> </w:t>
      </w:r>
      <w:r w:rsidRPr="004750CC">
        <w:rPr>
          <w:lang w:val="ru-RU"/>
        </w:rPr>
        <w:t>авторского или репертуарного содержания для и</w:t>
      </w:r>
      <w:r w:rsidRPr="004750CC">
        <w:rPr>
          <w:lang w:val="ru-RU"/>
        </w:rPr>
        <w:t>с</w:t>
      </w:r>
      <w:r w:rsidRPr="004750CC">
        <w:rPr>
          <w:lang w:val="ru-RU"/>
        </w:rPr>
        <w:t xml:space="preserve">полнения в классе, на открытых уроках, в актовом  зале школы и других учебных или сценических площадках </w:t>
      </w:r>
    </w:p>
    <w:p w:rsidR="00934C32" w:rsidRPr="004750CC" w:rsidRDefault="00934C32" w:rsidP="00934C32">
      <w:pPr>
        <w:spacing w:after="0" w:line="240" w:lineRule="auto"/>
        <w:ind w:left="0" w:firstLine="720"/>
        <w:rPr>
          <w:lang w:val="ru-RU"/>
        </w:rPr>
      </w:pPr>
      <w:r w:rsidRPr="004750CC">
        <w:rPr>
          <w:lang w:val="ru-RU"/>
        </w:rPr>
        <w:t>Цель</w:t>
      </w:r>
      <w:r>
        <w:rPr>
          <w:lang w:val="ru-RU"/>
        </w:rPr>
        <w:t xml:space="preserve"> программы</w:t>
      </w:r>
      <w:r w:rsidRPr="004750CC">
        <w:rPr>
          <w:lang w:val="ru-RU"/>
        </w:rPr>
        <w:t xml:space="preserve"> – приобретение начальных практических умений, навыков и опыта концертно-сценического исполнения хореографич</w:t>
      </w:r>
      <w:r w:rsidRPr="004750CC">
        <w:rPr>
          <w:lang w:val="ru-RU"/>
        </w:rPr>
        <w:t>е</w:t>
      </w:r>
      <w:r w:rsidRPr="004750CC">
        <w:rPr>
          <w:lang w:val="ru-RU"/>
        </w:rPr>
        <w:t>ских композиций.</w:t>
      </w:r>
    </w:p>
    <w:p w:rsidR="00934C32" w:rsidRPr="00466322" w:rsidRDefault="00934C32" w:rsidP="00934C3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>Результатами освоения программы по учебному предмету являются следующие знания, умения и навыки:</w:t>
      </w:r>
    </w:p>
    <w:p w:rsidR="00934C32" w:rsidRPr="004750CC" w:rsidRDefault="00934C32" w:rsidP="00934C32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lastRenderedPageBreak/>
        <w:t>знание особенностей</w:t>
      </w:r>
      <w:r w:rsidRPr="004750CC">
        <w:rPr>
          <w:lang w:val="ru-RU"/>
        </w:rPr>
        <w:t xml:space="preserve"> репетиционной работ</w:t>
      </w:r>
      <w:r>
        <w:rPr>
          <w:lang w:val="ru-RU"/>
        </w:rPr>
        <w:t>ы, постановки номеров и концертных программ</w:t>
      </w:r>
      <w:r w:rsidRPr="004750CC">
        <w:rPr>
          <w:lang w:val="ru-RU"/>
        </w:rPr>
        <w:t>;</w:t>
      </w:r>
    </w:p>
    <w:p w:rsidR="00934C32" w:rsidRPr="004750CC" w:rsidRDefault="00934C32" w:rsidP="00934C32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 xml:space="preserve">умение </w:t>
      </w:r>
      <w:r w:rsidRPr="004750CC">
        <w:rPr>
          <w:lang w:val="ru-RU"/>
        </w:rPr>
        <w:t xml:space="preserve">ориентироваться на сценической площадке; </w:t>
      </w:r>
    </w:p>
    <w:p w:rsidR="00934C32" w:rsidRPr="004750CC" w:rsidRDefault="00934C32" w:rsidP="00934C32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 xml:space="preserve">умение </w:t>
      </w:r>
      <w:r w:rsidRPr="004750CC">
        <w:rPr>
          <w:lang w:val="ru-RU"/>
        </w:rPr>
        <w:t>исполнять простейшие танцевальные комбинации, несложные танцевальные композиции в пределах пройденной программы;</w:t>
      </w:r>
    </w:p>
    <w:p w:rsidR="00934C32" w:rsidRPr="004750CC" w:rsidRDefault="00934C32" w:rsidP="00934C32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 xml:space="preserve">умение </w:t>
      </w:r>
      <w:r w:rsidRPr="004750CC">
        <w:rPr>
          <w:lang w:val="ru-RU"/>
        </w:rPr>
        <w:t>понимать и исполнять указание преподавателя, творчески работать над хоре</w:t>
      </w:r>
      <w:r w:rsidRPr="004750CC">
        <w:rPr>
          <w:lang w:val="ru-RU"/>
        </w:rPr>
        <w:t>о</w:t>
      </w:r>
      <w:r w:rsidRPr="004750CC">
        <w:rPr>
          <w:lang w:val="ru-RU"/>
        </w:rPr>
        <w:t>графическим произведением на репетиции,</w:t>
      </w:r>
    </w:p>
    <w:p w:rsidR="00934C32" w:rsidRPr="004750CC" w:rsidRDefault="00934C32" w:rsidP="00934C32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 xml:space="preserve">навыки </w:t>
      </w:r>
      <w:r w:rsidRPr="004750CC">
        <w:rPr>
          <w:lang w:val="ru-RU"/>
        </w:rPr>
        <w:t>работы в паре, в танцевальном коллективе;</w:t>
      </w:r>
    </w:p>
    <w:p w:rsidR="00934C32" w:rsidRPr="004750CC" w:rsidRDefault="00934C32" w:rsidP="00934C32">
      <w:pPr>
        <w:spacing w:after="0" w:line="240" w:lineRule="auto"/>
        <w:ind w:left="0" w:firstLine="720"/>
        <w:rPr>
          <w:lang w:val="ru-RU"/>
        </w:rPr>
      </w:pPr>
      <w:r>
        <w:rPr>
          <w:lang w:val="ru-RU"/>
        </w:rPr>
        <w:t xml:space="preserve">навыки и практический опыт осуществления </w:t>
      </w:r>
      <w:r w:rsidRPr="004750CC">
        <w:rPr>
          <w:lang w:val="ru-RU"/>
        </w:rPr>
        <w:t>подготовк</w:t>
      </w:r>
      <w:r>
        <w:rPr>
          <w:lang w:val="ru-RU"/>
        </w:rPr>
        <w:t>и</w:t>
      </w:r>
      <w:r w:rsidRPr="004750CC">
        <w:rPr>
          <w:lang w:val="ru-RU"/>
        </w:rPr>
        <w:t xml:space="preserve"> концертных номеров, партий под руководством преподавателя</w:t>
      </w:r>
      <w:r>
        <w:rPr>
          <w:lang w:val="ru-RU"/>
        </w:rPr>
        <w:t>.</w:t>
      </w:r>
    </w:p>
    <w:p w:rsidR="00934C32" w:rsidRDefault="00934C32" w:rsidP="00934C32">
      <w:pPr>
        <w:spacing w:after="0" w:line="240" w:lineRule="auto"/>
        <w:ind w:left="0" w:firstLine="720"/>
        <w:rPr>
          <w:lang w:val="ru-RU"/>
        </w:rPr>
      </w:pPr>
      <w:r w:rsidRPr="00466322">
        <w:rPr>
          <w:lang w:val="ru-RU"/>
        </w:rPr>
        <w:t xml:space="preserve">Программа рассчитана на </w:t>
      </w:r>
      <w:r>
        <w:rPr>
          <w:lang w:val="ru-RU"/>
        </w:rPr>
        <w:t>1</w:t>
      </w:r>
      <w:r>
        <w:rPr>
          <w:lang w:val="ru-RU"/>
        </w:rPr>
        <w:t xml:space="preserve"> год</w:t>
      </w:r>
      <w:r w:rsidRPr="00466322">
        <w:rPr>
          <w:lang w:val="ru-RU"/>
        </w:rPr>
        <w:t xml:space="preserve">, изучается </w:t>
      </w:r>
      <w:r>
        <w:rPr>
          <w:lang w:val="ru-RU"/>
        </w:rPr>
        <w:t>в</w:t>
      </w:r>
      <w:r w:rsidRPr="00466322">
        <w:rPr>
          <w:lang w:val="ru-RU"/>
        </w:rPr>
        <w:t xml:space="preserve"> </w:t>
      </w:r>
      <w:r>
        <w:rPr>
          <w:lang w:val="ru-RU"/>
        </w:rPr>
        <w:t>4</w:t>
      </w:r>
      <w:r w:rsidRPr="00466322">
        <w:rPr>
          <w:lang w:val="ru-RU"/>
        </w:rPr>
        <w:t xml:space="preserve"> класс</w:t>
      </w:r>
      <w:r>
        <w:rPr>
          <w:lang w:val="ru-RU"/>
        </w:rPr>
        <w:t>е</w:t>
      </w:r>
      <w:r w:rsidRPr="00466322">
        <w:rPr>
          <w:lang w:val="ru-RU"/>
        </w:rPr>
        <w:t>.</w:t>
      </w:r>
    </w:p>
    <w:p w:rsidR="007470CA" w:rsidRPr="00466322" w:rsidRDefault="007470CA" w:rsidP="00466322">
      <w:pPr>
        <w:spacing w:after="0" w:line="240" w:lineRule="auto"/>
        <w:ind w:left="0" w:firstLine="720"/>
        <w:rPr>
          <w:lang w:val="ru-RU"/>
        </w:rPr>
      </w:pPr>
    </w:p>
    <w:p w:rsidR="007470CA" w:rsidRPr="007470CA" w:rsidRDefault="007470CA" w:rsidP="007470CA">
      <w:pPr>
        <w:pStyle w:val="a9"/>
        <w:spacing w:after="0" w:line="240" w:lineRule="auto"/>
        <w:ind w:left="3240" w:firstLine="0"/>
        <w:rPr>
          <w:szCs w:val="28"/>
          <w:lang w:val="ru-RU"/>
        </w:rPr>
      </w:pPr>
    </w:p>
    <w:sectPr w:rsidR="007470CA" w:rsidRPr="007470CA" w:rsidSect="008253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5E" w:rsidRDefault="005F0B5E">
      <w:pPr>
        <w:spacing w:after="0" w:line="240" w:lineRule="auto"/>
      </w:pPr>
      <w:r>
        <w:separator/>
      </w:r>
    </w:p>
  </w:endnote>
  <w:endnote w:type="continuationSeparator" w:id="0">
    <w:p w:rsidR="005F0B5E" w:rsidRDefault="005F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sz w:val="22"/>
      </w:rPr>
      <w:t xml:space="preserve">И.Е. </w:t>
    </w:r>
    <w:proofErr w:type="spellStart"/>
    <w:r>
      <w:rPr>
        <w:rFonts w:ascii="Calibri" w:eastAsia="Calibri" w:hAnsi="Calibri" w:cs="Calibri"/>
        <w:sz w:val="22"/>
      </w:rPr>
      <w:t>Домогацкая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pStyle w:val="a3"/>
      <w:jc w:val="center"/>
      <w:rPr>
        <w:sz w:val="20"/>
        <w:szCs w:val="20"/>
      </w:rPr>
    </w:pPr>
    <w:r w:rsidRPr="00A44A16">
      <w:rPr>
        <w:sz w:val="20"/>
        <w:szCs w:val="20"/>
      </w:rPr>
      <w:fldChar w:fldCharType="begin"/>
    </w:r>
    <w:r w:rsidRPr="00A44A16">
      <w:rPr>
        <w:sz w:val="20"/>
        <w:szCs w:val="20"/>
      </w:rPr>
      <w:instrText>PAGE   \* MERGEFORMAT</w:instrText>
    </w:r>
    <w:r w:rsidRPr="00A44A16">
      <w:rPr>
        <w:sz w:val="20"/>
        <w:szCs w:val="20"/>
      </w:rPr>
      <w:fldChar w:fldCharType="separate"/>
    </w:r>
    <w:r w:rsidR="00934C32" w:rsidRPr="00934C32">
      <w:rPr>
        <w:noProof/>
        <w:sz w:val="20"/>
        <w:szCs w:val="20"/>
        <w:lang w:val="ru-RU"/>
      </w:rPr>
      <w:t>7</w:t>
    </w:r>
    <w:r w:rsidRPr="00A44A1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5E" w:rsidRDefault="005F0B5E">
      <w:pPr>
        <w:spacing w:after="0" w:line="240" w:lineRule="auto"/>
      </w:pPr>
      <w:r>
        <w:separator/>
      </w:r>
    </w:p>
  </w:footnote>
  <w:footnote w:type="continuationSeparator" w:id="0">
    <w:p w:rsidR="005F0B5E" w:rsidRDefault="005F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3" w:firstLine="0"/>
      <w:jc w:val="center"/>
    </w:pPr>
    <w:proofErr w:type="spellStart"/>
    <w:r>
      <w:rPr>
        <w:rFonts w:ascii="Calibri" w:eastAsia="Calibri" w:hAnsi="Calibri" w:cs="Calibri"/>
        <w:sz w:val="22"/>
      </w:rPr>
      <w:t>артресурс.рф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spacing w:after="0" w:line="240" w:lineRule="auto"/>
      <w:ind w:left="0"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2515E"/>
    <w:lvl w:ilvl="0">
      <w:numFmt w:val="bullet"/>
      <w:lvlText w:val="*"/>
      <w:lvlJc w:val="left"/>
    </w:lvl>
  </w:abstractNum>
  <w:abstractNum w:abstractNumId="1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6940B31"/>
    <w:multiLevelType w:val="hybridMultilevel"/>
    <w:tmpl w:val="32F42D3A"/>
    <w:lvl w:ilvl="0" w:tplc="96E8EBE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B3A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2CDF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C4B8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820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E0E4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8EA5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A6E6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8D0A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015FDF"/>
    <w:multiLevelType w:val="hybridMultilevel"/>
    <w:tmpl w:val="4BCC37C2"/>
    <w:lvl w:ilvl="0" w:tplc="5E4C06D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D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493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7F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E11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E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C19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A2E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CD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B60BDC"/>
    <w:multiLevelType w:val="hybridMultilevel"/>
    <w:tmpl w:val="58DC7F68"/>
    <w:lvl w:ilvl="0" w:tplc="36ACE81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6A4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603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8AA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8B4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6C3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8DA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20F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404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06112B"/>
    <w:multiLevelType w:val="multilevel"/>
    <w:tmpl w:val="BF12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31472"/>
    <w:multiLevelType w:val="hybridMultilevel"/>
    <w:tmpl w:val="2E804450"/>
    <w:lvl w:ilvl="0" w:tplc="12384F0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895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8F5B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480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783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0A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0C6F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0731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A4E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6C2B3B"/>
    <w:multiLevelType w:val="hybridMultilevel"/>
    <w:tmpl w:val="6414AA66"/>
    <w:lvl w:ilvl="0" w:tplc="AE742FBE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89A2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07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2099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A80F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6C87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0586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E09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8513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D74E4"/>
    <w:multiLevelType w:val="hybridMultilevel"/>
    <w:tmpl w:val="54BC1ADE"/>
    <w:lvl w:ilvl="0" w:tplc="07AA724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68B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C39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0C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A8CA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C90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97B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CDB4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05A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F70A5C"/>
    <w:multiLevelType w:val="hybridMultilevel"/>
    <w:tmpl w:val="3DB6D180"/>
    <w:lvl w:ilvl="0" w:tplc="B78CEF50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4E6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FA42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B4E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07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83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85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6D8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4FF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6A21C5"/>
    <w:multiLevelType w:val="multilevel"/>
    <w:tmpl w:val="9B5C96C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A5352D"/>
    <w:multiLevelType w:val="multilevel"/>
    <w:tmpl w:val="74485080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6441D7"/>
    <w:multiLevelType w:val="hybridMultilevel"/>
    <w:tmpl w:val="345AE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9D593E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735015C"/>
    <w:multiLevelType w:val="hybridMultilevel"/>
    <w:tmpl w:val="8D6E4F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F9691E"/>
    <w:multiLevelType w:val="multilevel"/>
    <w:tmpl w:val="E0B0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93A45"/>
    <w:multiLevelType w:val="hybridMultilevel"/>
    <w:tmpl w:val="66F09EC0"/>
    <w:lvl w:ilvl="0" w:tplc="A3D6D3C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445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6D06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733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29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25A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2EAE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6F5F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ECBC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CCC4FD5"/>
    <w:multiLevelType w:val="hybridMultilevel"/>
    <w:tmpl w:val="E7FE7A0E"/>
    <w:lvl w:ilvl="0" w:tplc="DB1C4DA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0C70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46F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C3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584A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40C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8B0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006B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E9D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9323F2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DD25B77"/>
    <w:multiLevelType w:val="hybridMultilevel"/>
    <w:tmpl w:val="5E3A37A4"/>
    <w:lvl w:ilvl="0" w:tplc="057EF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C0ED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4B02A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247F6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850F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AA498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09F7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2E948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2E870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6A267E"/>
    <w:multiLevelType w:val="hybridMultilevel"/>
    <w:tmpl w:val="B508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23">
    <w:nsid w:val="7D73714C"/>
    <w:multiLevelType w:val="hybridMultilevel"/>
    <w:tmpl w:val="66680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7"/>
  </w:num>
  <w:num w:numId="5">
    <w:abstractNumId w:val="2"/>
  </w:num>
  <w:num w:numId="6">
    <w:abstractNumId w:val="6"/>
  </w:num>
  <w:num w:numId="7">
    <w:abstractNumId w:val="17"/>
  </w:num>
  <w:num w:numId="8">
    <w:abstractNumId w:val="9"/>
  </w:num>
  <w:num w:numId="9">
    <w:abstractNumId w:val="4"/>
  </w:num>
  <w:num w:numId="10">
    <w:abstractNumId w:val="23"/>
  </w:num>
  <w:num w:numId="11">
    <w:abstractNumId w:val="15"/>
  </w:num>
  <w:num w:numId="12">
    <w:abstractNumId w:val="12"/>
  </w:num>
  <w:num w:numId="13">
    <w:abstractNumId w:val="3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4"/>
  </w:num>
  <w:num w:numId="18">
    <w:abstractNumId w:val="19"/>
  </w:num>
  <w:num w:numId="19">
    <w:abstractNumId w:val="1"/>
  </w:num>
  <w:num w:numId="20">
    <w:abstractNumId w:val="16"/>
  </w:num>
  <w:num w:numId="21">
    <w:abstractNumId w:val="5"/>
  </w:num>
  <w:num w:numId="22">
    <w:abstractNumId w:val="13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A"/>
    <w:rsid w:val="00020190"/>
    <w:rsid w:val="00036BB5"/>
    <w:rsid w:val="00057797"/>
    <w:rsid w:val="00066087"/>
    <w:rsid w:val="0008310A"/>
    <w:rsid w:val="000A342A"/>
    <w:rsid w:val="000A49CD"/>
    <w:rsid w:val="000A7ECE"/>
    <w:rsid w:val="000D0DD2"/>
    <w:rsid w:val="000D1CBC"/>
    <w:rsid w:val="000E2D2B"/>
    <w:rsid w:val="000E6DDA"/>
    <w:rsid w:val="00125178"/>
    <w:rsid w:val="00137358"/>
    <w:rsid w:val="00143AFC"/>
    <w:rsid w:val="001446E0"/>
    <w:rsid w:val="00187760"/>
    <w:rsid w:val="001B0558"/>
    <w:rsid w:val="001B697E"/>
    <w:rsid w:val="001B7A8A"/>
    <w:rsid w:val="001D7BB3"/>
    <w:rsid w:val="00220E9F"/>
    <w:rsid w:val="002240C3"/>
    <w:rsid w:val="00244253"/>
    <w:rsid w:val="00247EAE"/>
    <w:rsid w:val="00257174"/>
    <w:rsid w:val="002721D9"/>
    <w:rsid w:val="002816C8"/>
    <w:rsid w:val="002C3938"/>
    <w:rsid w:val="002D3A50"/>
    <w:rsid w:val="002E1760"/>
    <w:rsid w:val="002E552B"/>
    <w:rsid w:val="002F0FE3"/>
    <w:rsid w:val="002F4DDE"/>
    <w:rsid w:val="003174ED"/>
    <w:rsid w:val="00325086"/>
    <w:rsid w:val="00343CE7"/>
    <w:rsid w:val="0035641C"/>
    <w:rsid w:val="00373C8F"/>
    <w:rsid w:val="003C6C24"/>
    <w:rsid w:val="00466322"/>
    <w:rsid w:val="0047074B"/>
    <w:rsid w:val="004A1145"/>
    <w:rsid w:val="004C19E0"/>
    <w:rsid w:val="004C23E9"/>
    <w:rsid w:val="004C26CE"/>
    <w:rsid w:val="004C6736"/>
    <w:rsid w:val="004D14D0"/>
    <w:rsid w:val="004F078B"/>
    <w:rsid w:val="005614D1"/>
    <w:rsid w:val="00594A8B"/>
    <w:rsid w:val="005A6431"/>
    <w:rsid w:val="005D7AF8"/>
    <w:rsid w:val="005E1319"/>
    <w:rsid w:val="005F0B5E"/>
    <w:rsid w:val="00601FF5"/>
    <w:rsid w:val="00604123"/>
    <w:rsid w:val="0060637F"/>
    <w:rsid w:val="00636B23"/>
    <w:rsid w:val="00652EEE"/>
    <w:rsid w:val="0068336F"/>
    <w:rsid w:val="006833BF"/>
    <w:rsid w:val="006A571E"/>
    <w:rsid w:val="006B51DB"/>
    <w:rsid w:val="00704A18"/>
    <w:rsid w:val="00712290"/>
    <w:rsid w:val="00715224"/>
    <w:rsid w:val="00721894"/>
    <w:rsid w:val="0072448E"/>
    <w:rsid w:val="007304F7"/>
    <w:rsid w:val="007470CA"/>
    <w:rsid w:val="00763F9F"/>
    <w:rsid w:val="00767C38"/>
    <w:rsid w:val="00796F1C"/>
    <w:rsid w:val="007B5DDA"/>
    <w:rsid w:val="007C1A81"/>
    <w:rsid w:val="007E5740"/>
    <w:rsid w:val="007E59E5"/>
    <w:rsid w:val="00805D15"/>
    <w:rsid w:val="00806A42"/>
    <w:rsid w:val="00825375"/>
    <w:rsid w:val="00857BE6"/>
    <w:rsid w:val="008672B2"/>
    <w:rsid w:val="00872117"/>
    <w:rsid w:val="008C784E"/>
    <w:rsid w:val="008F274D"/>
    <w:rsid w:val="00901227"/>
    <w:rsid w:val="009079F4"/>
    <w:rsid w:val="00911877"/>
    <w:rsid w:val="00912FFF"/>
    <w:rsid w:val="00925464"/>
    <w:rsid w:val="00934C32"/>
    <w:rsid w:val="009572DA"/>
    <w:rsid w:val="00983098"/>
    <w:rsid w:val="00987E1F"/>
    <w:rsid w:val="009B1904"/>
    <w:rsid w:val="009B2E7B"/>
    <w:rsid w:val="009E670D"/>
    <w:rsid w:val="00A002C6"/>
    <w:rsid w:val="00A23C3E"/>
    <w:rsid w:val="00A271D8"/>
    <w:rsid w:val="00A44A16"/>
    <w:rsid w:val="00A515A0"/>
    <w:rsid w:val="00A661DF"/>
    <w:rsid w:val="00A67FB8"/>
    <w:rsid w:val="00A86CE0"/>
    <w:rsid w:val="00AA0273"/>
    <w:rsid w:val="00AE3BFB"/>
    <w:rsid w:val="00B006D6"/>
    <w:rsid w:val="00B059E2"/>
    <w:rsid w:val="00B05DD1"/>
    <w:rsid w:val="00B10750"/>
    <w:rsid w:val="00B265A4"/>
    <w:rsid w:val="00B27A8A"/>
    <w:rsid w:val="00B3575D"/>
    <w:rsid w:val="00B438CE"/>
    <w:rsid w:val="00B63362"/>
    <w:rsid w:val="00BB0BFC"/>
    <w:rsid w:val="00BD754E"/>
    <w:rsid w:val="00BE0CD4"/>
    <w:rsid w:val="00BE3D35"/>
    <w:rsid w:val="00C05591"/>
    <w:rsid w:val="00C0643C"/>
    <w:rsid w:val="00C24114"/>
    <w:rsid w:val="00C41A35"/>
    <w:rsid w:val="00C516D3"/>
    <w:rsid w:val="00C978DD"/>
    <w:rsid w:val="00CA7924"/>
    <w:rsid w:val="00CD098E"/>
    <w:rsid w:val="00CE5AEC"/>
    <w:rsid w:val="00CF48E2"/>
    <w:rsid w:val="00D056EA"/>
    <w:rsid w:val="00D45706"/>
    <w:rsid w:val="00D46177"/>
    <w:rsid w:val="00D47540"/>
    <w:rsid w:val="00D555EA"/>
    <w:rsid w:val="00D815E9"/>
    <w:rsid w:val="00D91D30"/>
    <w:rsid w:val="00DA4AD3"/>
    <w:rsid w:val="00DD49E6"/>
    <w:rsid w:val="00DD707B"/>
    <w:rsid w:val="00E211C9"/>
    <w:rsid w:val="00E358D8"/>
    <w:rsid w:val="00E50E7B"/>
    <w:rsid w:val="00E6301C"/>
    <w:rsid w:val="00EA73FF"/>
    <w:rsid w:val="00EC0691"/>
    <w:rsid w:val="00EC7448"/>
    <w:rsid w:val="00EF165D"/>
    <w:rsid w:val="00F3208A"/>
    <w:rsid w:val="00F3250D"/>
    <w:rsid w:val="00F45634"/>
    <w:rsid w:val="00F751F1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qFormat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E2D2B"/>
    <w:rPr>
      <w:color w:val="0000FF"/>
      <w:u w:val="single"/>
    </w:rPr>
  </w:style>
  <w:style w:type="paragraph" w:styleId="af2">
    <w:name w:val="Body Text Indent"/>
    <w:aliases w:val="текст,Основной текст 1"/>
    <w:basedOn w:val="a"/>
    <w:link w:val="af3"/>
    <w:rsid w:val="00D555EA"/>
    <w:pPr>
      <w:spacing w:after="120" w:line="240" w:lineRule="auto"/>
      <w:ind w:left="283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D555EA"/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925464"/>
    <w:pPr>
      <w:widowControl w:val="0"/>
      <w:autoSpaceDE w:val="0"/>
      <w:autoSpaceDN w:val="0"/>
      <w:adjustRightInd w:val="0"/>
      <w:spacing w:after="0" w:line="374" w:lineRule="exact"/>
      <w:ind w:left="0" w:firstLine="0"/>
    </w:pPr>
    <w:rPr>
      <w:rFonts w:eastAsiaTheme="minorEastAsia"/>
      <w:color w:val="auto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925464"/>
    <w:pPr>
      <w:widowControl w:val="0"/>
      <w:autoSpaceDE w:val="0"/>
      <w:autoSpaceDN w:val="0"/>
      <w:adjustRightInd w:val="0"/>
      <w:spacing w:after="0" w:line="370" w:lineRule="exact"/>
      <w:ind w:left="0" w:firstLine="715"/>
    </w:pPr>
    <w:rPr>
      <w:rFonts w:eastAsiaTheme="minorEastAsia"/>
      <w:color w:val="auto"/>
      <w:sz w:val="24"/>
      <w:szCs w:val="24"/>
      <w:lang w:val="ru-RU" w:eastAsia="ru-RU"/>
    </w:rPr>
  </w:style>
  <w:style w:type="character" w:customStyle="1" w:styleId="FontStyle52">
    <w:name w:val="Font Style52"/>
    <w:basedOn w:val="a0"/>
    <w:uiPriority w:val="99"/>
    <w:rsid w:val="00925464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1"/>
    <w:basedOn w:val="a0"/>
    <w:rsid w:val="00925464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styleId="af4">
    <w:name w:val="Body Text"/>
    <w:basedOn w:val="a"/>
    <w:link w:val="af5"/>
    <w:uiPriority w:val="99"/>
    <w:semiHidden/>
    <w:unhideWhenUsed/>
    <w:rsid w:val="0071522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15224"/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qFormat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E2D2B"/>
    <w:rPr>
      <w:color w:val="0000FF"/>
      <w:u w:val="single"/>
    </w:rPr>
  </w:style>
  <w:style w:type="paragraph" w:styleId="af2">
    <w:name w:val="Body Text Indent"/>
    <w:aliases w:val="текст,Основной текст 1"/>
    <w:basedOn w:val="a"/>
    <w:link w:val="af3"/>
    <w:rsid w:val="00D555EA"/>
    <w:pPr>
      <w:spacing w:after="120" w:line="240" w:lineRule="auto"/>
      <w:ind w:left="283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D555EA"/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925464"/>
    <w:pPr>
      <w:widowControl w:val="0"/>
      <w:autoSpaceDE w:val="0"/>
      <w:autoSpaceDN w:val="0"/>
      <w:adjustRightInd w:val="0"/>
      <w:spacing w:after="0" w:line="374" w:lineRule="exact"/>
      <w:ind w:left="0" w:firstLine="0"/>
    </w:pPr>
    <w:rPr>
      <w:rFonts w:eastAsiaTheme="minorEastAsia"/>
      <w:color w:val="auto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925464"/>
    <w:pPr>
      <w:widowControl w:val="0"/>
      <w:autoSpaceDE w:val="0"/>
      <w:autoSpaceDN w:val="0"/>
      <w:adjustRightInd w:val="0"/>
      <w:spacing w:after="0" w:line="370" w:lineRule="exact"/>
      <w:ind w:left="0" w:firstLine="715"/>
    </w:pPr>
    <w:rPr>
      <w:rFonts w:eastAsiaTheme="minorEastAsia"/>
      <w:color w:val="auto"/>
      <w:sz w:val="24"/>
      <w:szCs w:val="24"/>
      <w:lang w:val="ru-RU" w:eastAsia="ru-RU"/>
    </w:rPr>
  </w:style>
  <w:style w:type="character" w:customStyle="1" w:styleId="FontStyle52">
    <w:name w:val="Font Style52"/>
    <w:basedOn w:val="a0"/>
    <w:uiPriority w:val="99"/>
    <w:rsid w:val="00925464"/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1"/>
    <w:basedOn w:val="a0"/>
    <w:rsid w:val="00925464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styleId="af4">
    <w:name w:val="Body Text"/>
    <w:basedOn w:val="a"/>
    <w:link w:val="af5"/>
    <w:uiPriority w:val="99"/>
    <w:semiHidden/>
    <w:unhideWhenUsed/>
    <w:rsid w:val="0071522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15224"/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dshi-28.ru/dll3/%D0%9C%D1%83%D0%B7%D0%B3%D1%80%D0%B0%D0%BC%D0%BE%D1%82%D0%B0%207(8)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education.dshi-28.ru/dll3/%D0%A0%D0%B8%D1%82%D0%BC%D0%B8%D0%BA%D0%B0%207(8)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dshi-28.ru/dll3/%D0%98%D0%A1%D0%A2%D0%9E%D0%A0%20%D0%91%D0%AB%D0%A2%207(8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cation.dshi-28.ru/dll3/%D0%9D%D0%B0%D1%80-%D1%81%D1%86%D0%B5%D0%BD%20%D1%82%D0%B0%D0%BD%D0%B5%D1%86%207(8)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cation.dshi-28.ru/dll3/%D0%9D%D0%B0%D1%80-%D1%81%D1%86%D0%B5%D0%BD%20%D1%82%D0%B0%D0%BD%D0%B5%D1%86%207(8).docx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education.dshi-28.ru/dll3/%D0%9A%D0%BB%D0%B0%D1%81%D1%81%20%D1%82%D0%B0%D0%BD%D0%B5%D1%86%207%20(8)%20%D0%BB%D0%B5%D1%82.docx" TargetMode="External"/><Relationship Id="rId14" Type="http://schemas.openxmlformats.org/officeDocument/2006/relationships/hyperlink" Target="https://education.dshi-28.ru/dll3/%D0%9F%D0%BE%D0%B4%D0%B3%D0%BE%D1%82%20%D0%BA%D0%BE%D0%BD%D1%86%20%D0%BD%D0%BE%D0%BC%D0%B5%D1%80%D0%BE%D0%B2%207(8)%2028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EAF5-F1E0-4492-BC29-E65ACD07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5</cp:revision>
  <cp:lastPrinted>2023-01-20T18:48:00Z</cp:lastPrinted>
  <dcterms:created xsi:type="dcterms:W3CDTF">2024-02-10T12:57:00Z</dcterms:created>
  <dcterms:modified xsi:type="dcterms:W3CDTF">2024-02-10T13:24:00Z</dcterms:modified>
</cp:coreProperties>
</file>